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8646"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973"/>
        <w:gridCol w:w="3118"/>
      </w:tblGrid>
      <w:tr w:rsidR="00D27B4E" w:rsidTr="0074344F">
        <w:tc>
          <w:tcPr>
            <w:tcW w:w="1555" w:type="dxa"/>
          </w:tcPr>
          <w:p w:rsidR="00D27B4E" w:rsidRDefault="00D27B4E">
            <w:bookmarkStart w:id="0" w:name="_GoBack"/>
            <w:bookmarkEnd w:id="0"/>
            <w:r w:rsidRPr="00D27B4E">
              <w:rPr>
                <w:noProof/>
                <w:lang w:eastAsia="fr-FR"/>
              </w:rPr>
              <w:drawing>
                <wp:inline distT="0" distB="0" distL="0" distR="0">
                  <wp:extent cx="847725" cy="1041931"/>
                  <wp:effectExtent l="0" t="0" r="0" b="6350"/>
                  <wp:docPr id="1" name="Image 1" descr="Z:\Direction\LOGO V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irection\LOGO VILL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0210" cy="1057276"/>
                          </a:xfrm>
                          <a:prstGeom prst="rect">
                            <a:avLst/>
                          </a:prstGeom>
                          <a:noFill/>
                          <a:ln>
                            <a:noFill/>
                          </a:ln>
                        </pic:spPr>
                      </pic:pic>
                    </a:graphicData>
                  </a:graphic>
                </wp:inline>
              </w:drawing>
            </w:r>
          </w:p>
        </w:tc>
        <w:tc>
          <w:tcPr>
            <w:tcW w:w="7091" w:type="dxa"/>
            <w:gridSpan w:val="2"/>
          </w:tcPr>
          <w:p w:rsidR="00D27B4E" w:rsidRPr="007414C8" w:rsidRDefault="00D27B4E" w:rsidP="00D27B4E">
            <w:pPr>
              <w:jc w:val="center"/>
              <w:rPr>
                <w:rFonts w:ascii="Times New Roman" w:hAnsi="Times New Roman" w:cs="Times New Roman"/>
                <w:b/>
                <w:sz w:val="36"/>
                <w:szCs w:val="36"/>
              </w:rPr>
            </w:pPr>
            <w:r w:rsidRPr="007414C8">
              <w:rPr>
                <w:rFonts w:ascii="Times New Roman" w:hAnsi="Times New Roman" w:cs="Times New Roman"/>
                <w:b/>
                <w:sz w:val="36"/>
                <w:szCs w:val="36"/>
              </w:rPr>
              <w:t>R</w:t>
            </w:r>
            <w:r w:rsidR="00976B00" w:rsidRPr="007414C8">
              <w:rPr>
                <w:rFonts w:ascii="Times New Roman" w:hAnsi="Times New Roman" w:cs="Times New Roman"/>
                <w:b/>
                <w:sz w:val="36"/>
                <w:szCs w:val="36"/>
              </w:rPr>
              <w:t>É</w:t>
            </w:r>
            <w:r w:rsidRPr="007414C8">
              <w:rPr>
                <w:rFonts w:ascii="Times New Roman" w:hAnsi="Times New Roman" w:cs="Times New Roman"/>
                <w:b/>
                <w:sz w:val="36"/>
                <w:szCs w:val="36"/>
              </w:rPr>
              <w:t>PUBLIQUE FRANCAISE</w:t>
            </w:r>
          </w:p>
          <w:p w:rsidR="00D27B4E" w:rsidRDefault="00D27B4E" w:rsidP="00D27B4E">
            <w:pPr>
              <w:jc w:val="center"/>
            </w:pPr>
            <w:r w:rsidRPr="007414C8">
              <w:rPr>
                <w:rFonts w:ascii="Times New Roman" w:hAnsi="Times New Roman" w:cs="Times New Roman"/>
                <w:b/>
                <w:sz w:val="36"/>
                <w:szCs w:val="36"/>
              </w:rPr>
              <w:t>VILLE DE CARCASSONNE</w:t>
            </w:r>
          </w:p>
        </w:tc>
      </w:tr>
      <w:tr w:rsidR="00D27B4E" w:rsidTr="0074344F">
        <w:tc>
          <w:tcPr>
            <w:tcW w:w="1555" w:type="dxa"/>
          </w:tcPr>
          <w:p w:rsidR="00D27B4E" w:rsidRDefault="00D27B4E"/>
        </w:tc>
        <w:tc>
          <w:tcPr>
            <w:tcW w:w="3973" w:type="dxa"/>
          </w:tcPr>
          <w:p w:rsidR="00D27B4E" w:rsidRPr="00D27B4E" w:rsidRDefault="00614A65" w:rsidP="00614A65">
            <w:pPr>
              <w:jc w:val="center"/>
              <w:rPr>
                <w:rFonts w:ascii="Times New Roman" w:hAnsi="Times New Roman" w:cs="Times New Roman"/>
                <w:b/>
                <w:sz w:val="36"/>
                <w:szCs w:val="36"/>
              </w:rPr>
            </w:pPr>
            <w:r w:rsidRPr="00614A65">
              <w:rPr>
                <w:rFonts w:ascii="Times New Roman" w:hAnsi="Times New Roman" w:cs="Times New Roman"/>
                <w:b/>
                <w:sz w:val="36"/>
                <w:szCs w:val="36"/>
              </w:rPr>
              <w:t>A</w:t>
            </w:r>
            <w:r w:rsidR="00D27B4E" w:rsidRPr="00D27B4E">
              <w:rPr>
                <w:rFonts w:ascii="Times New Roman" w:hAnsi="Times New Roman" w:cs="Times New Roman"/>
                <w:b/>
                <w:sz w:val="36"/>
                <w:szCs w:val="36"/>
              </w:rPr>
              <w:t>RR</w:t>
            </w:r>
            <w:r>
              <w:rPr>
                <w:rFonts w:ascii="Times New Roman" w:hAnsi="Times New Roman" w:cs="Times New Roman"/>
                <w:b/>
                <w:sz w:val="36"/>
                <w:szCs w:val="36"/>
              </w:rPr>
              <w:t>Ê</w:t>
            </w:r>
            <w:r w:rsidR="00D27B4E" w:rsidRPr="00D27B4E">
              <w:rPr>
                <w:rFonts w:ascii="Times New Roman" w:hAnsi="Times New Roman" w:cs="Times New Roman"/>
                <w:b/>
                <w:sz w:val="36"/>
                <w:szCs w:val="36"/>
              </w:rPr>
              <w:t>T</w:t>
            </w:r>
            <w:r>
              <w:rPr>
                <w:rFonts w:ascii="Times New Roman" w:hAnsi="Times New Roman" w:cs="Times New Roman"/>
                <w:b/>
                <w:sz w:val="36"/>
                <w:szCs w:val="36"/>
              </w:rPr>
              <w:t>É</w:t>
            </w:r>
          </w:p>
        </w:tc>
        <w:tc>
          <w:tcPr>
            <w:tcW w:w="3118" w:type="dxa"/>
          </w:tcPr>
          <w:p w:rsidR="00D27B4E" w:rsidRPr="00614A65" w:rsidRDefault="00D27B4E">
            <w:pPr>
              <w:rPr>
                <w:rFonts w:ascii="Times New Roman" w:hAnsi="Times New Roman" w:cs="Times New Roman"/>
                <w:b/>
                <w:sz w:val="36"/>
                <w:szCs w:val="36"/>
              </w:rPr>
            </w:pPr>
            <w:r w:rsidRPr="00614A65">
              <w:rPr>
                <w:rFonts w:ascii="Times New Roman" w:hAnsi="Times New Roman" w:cs="Times New Roman"/>
                <w:b/>
                <w:sz w:val="36"/>
                <w:szCs w:val="36"/>
              </w:rPr>
              <w:t>N° : 2018-</w:t>
            </w:r>
            <w:r w:rsidR="00C65169">
              <w:rPr>
                <w:rFonts w:ascii="Times New Roman" w:hAnsi="Times New Roman" w:cs="Times New Roman"/>
                <w:b/>
                <w:sz w:val="36"/>
                <w:szCs w:val="36"/>
              </w:rPr>
              <w:t>xxx</w:t>
            </w:r>
          </w:p>
        </w:tc>
      </w:tr>
      <w:tr w:rsidR="00D27B4E" w:rsidTr="0074344F">
        <w:tc>
          <w:tcPr>
            <w:tcW w:w="1555" w:type="dxa"/>
          </w:tcPr>
          <w:p w:rsidR="00D27B4E" w:rsidRDefault="00D27B4E"/>
        </w:tc>
        <w:tc>
          <w:tcPr>
            <w:tcW w:w="3973" w:type="dxa"/>
          </w:tcPr>
          <w:p w:rsidR="00D27B4E" w:rsidRDefault="00D27B4E"/>
        </w:tc>
        <w:tc>
          <w:tcPr>
            <w:tcW w:w="3118" w:type="dxa"/>
          </w:tcPr>
          <w:p w:rsidR="00D27B4E" w:rsidRPr="00D27B4E" w:rsidRDefault="00D27B4E">
            <w:pPr>
              <w:rPr>
                <w:rFonts w:ascii="Times New Roman" w:hAnsi="Times New Roman" w:cs="Times New Roman"/>
                <w:sz w:val="18"/>
                <w:szCs w:val="18"/>
                <w:u w:val="single"/>
              </w:rPr>
            </w:pPr>
            <w:r w:rsidRPr="00D27B4E">
              <w:rPr>
                <w:rFonts w:ascii="Times New Roman" w:hAnsi="Times New Roman" w:cs="Times New Roman"/>
                <w:sz w:val="18"/>
                <w:szCs w:val="18"/>
                <w:u w:val="single"/>
              </w:rPr>
              <w:t>Service :</w:t>
            </w:r>
          </w:p>
        </w:tc>
      </w:tr>
    </w:tbl>
    <w:p w:rsidR="001D7A2A" w:rsidRDefault="001D7A2A"/>
    <w:p w:rsidR="00D27B4E" w:rsidRPr="0033027D" w:rsidRDefault="00D27B4E" w:rsidP="00D27B4E">
      <w:pPr>
        <w:ind w:firstLine="1134"/>
        <w:jc w:val="center"/>
        <w:rPr>
          <w:rFonts w:ascii="Times New Roman" w:hAnsi="Times New Roman" w:cs="Times New Roman"/>
          <w:b/>
          <w:sz w:val="28"/>
          <w:szCs w:val="28"/>
        </w:rPr>
      </w:pPr>
      <w:r w:rsidRPr="0033027D">
        <w:rPr>
          <w:rFonts w:ascii="Times New Roman" w:hAnsi="Times New Roman" w:cs="Times New Roman"/>
          <w:b/>
          <w:sz w:val="28"/>
          <w:szCs w:val="28"/>
        </w:rPr>
        <w:t>PORTAN</w:t>
      </w:r>
      <w:r w:rsidR="00715FB1" w:rsidRPr="0033027D">
        <w:rPr>
          <w:rFonts w:ascii="Times New Roman" w:hAnsi="Times New Roman" w:cs="Times New Roman"/>
          <w:b/>
          <w:sz w:val="28"/>
          <w:szCs w:val="28"/>
        </w:rPr>
        <w:t>T</w:t>
      </w:r>
      <w:r w:rsidR="00C523B5">
        <w:rPr>
          <w:rFonts w:ascii="Times New Roman" w:hAnsi="Times New Roman" w:cs="Times New Roman"/>
          <w:b/>
          <w:sz w:val="28"/>
          <w:szCs w:val="28"/>
        </w:rPr>
        <w:t xml:space="preserve"> xxx</w:t>
      </w:r>
    </w:p>
    <w:p w:rsidR="00715FB1" w:rsidRDefault="00715FB1" w:rsidP="00D27B4E">
      <w:pPr>
        <w:ind w:firstLine="1134"/>
        <w:jc w:val="center"/>
        <w:rPr>
          <w:rFonts w:ascii="Times New Roman" w:hAnsi="Times New Roman" w:cs="Times New Roman"/>
          <w:sz w:val="28"/>
          <w:szCs w:val="28"/>
        </w:rPr>
      </w:pPr>
    </w:p>
    <w:p w:rsidR="00D27B4E" w:rsidRPr="00715FB1" w:rsidRDefault="00D27B4E" w:rsidP="0074344F">
      <w:pPr>
        <w:ind w:firstLine="851"/>
        <w:jc w:val="both"/>
        <w:rPr>
          <w:rFonts w:ascii="Times New Roman" w:hAnsi="Times New Roman" w:cs="Times New Roman"/>
          <w:b/>
          <w:sz w:val="20"/>
          <w:szCs w:val="20"/>
        </w:rPr>
      </w:pPr>
      <w:r w:rsidRPr="00715FB1">
        <w:rPr>
          <w:rFonts w:ascii="Times New Roman" w:hAnsi="Times New Roman" w:cs="Times New Roman"/>
          <w:b/>
          <w:sz w:val="20"/>
          <w:szCs w:val="20"/>
        </w:rPr>
        <w:t>Le Maire de la Ville de Carcassonne, Chef-lieu du Département de l’Aude ;</w:t>
      </w:r>
    </w:p>
    <w:p w:rsidR="00D27B4E" w:rsidRDefault="00D27B4E" w:rsidP="00D27B4E">
      <w:pPr>
        <w:ind w:firstLine="851"/>
        <w:jc w:val="both"/>
        <w:rPr>
          <w:rFonts w:ascii="Times New Roman" w:hAnsi="Times New Roman" w:cs="Times New Roman"/>
          <w:sz w:val="20"/>
          <w:szCs w:val="20"/>
        </w:rPr>
      </w:pPr>
      <w:r>
        <w:rPr>
          <w:rFonts w:ascii="Times New Roman" w:hAnsi="Times New Roman" w:cs="Times New Roman"/>
          <w:sz w:val="20"/>
          <w:szCs w:val="20"/>
        </w:rPr>
        <w:t>Vu</w:t>
      </w:r>
      <w:r w:rsidR="00C523B5">
        <w:rPr>
          <w:rFonts w:ascii="Times New Roman" w:hAnsi="Times New Roman" w:cs="Times New Roman"/>
          <w:sz w:val="20"/>
          <w:szCs w:val="20"/>
        </w:rPr>
        <w:t xml:space="preserve"> </w:t>
      </w:r>
    </w:p>
    <w:p w:rsidR="00D27B4E" w:rsidRDefault="00D27B4E" w:rsidP="00D27B4E">
      <w:pPr>
        <w:ind w:firstLine="851"/>
        <w:jc w:val="both"/>
        <w:rPr>
          <w:rFonts w:ascii="Times New Roman" w:hAnsi="Times New Roman" w:cs="Times New Roman"/>
          <w:sz w:val="20"/>
          <w:szCs w:val="20"/>
        </w:rPr>
      </w:pPr>
      <w:r>
        <w:rPr>
          <w:rFonts w:ascii="Times New Roman" w:hAnsi="Times New Roman" w:cs="Times New Roman"/>
          <w:sz w:val="20"/>
          <w:szCs w:val="20"/>
        </w:rPr>
        <w:t>Considérant</w:t>
      </w:r>
    </w:p>
    <w:p w:rsidR="00D27B4E" w:rsidRDefault="00D27B4E" w:rsidP="00D27B4E">
      <w:pPr>
        <w:ind w:firstLine="851"/>
        <w:jc w:val="both"/>
        <w:rPr>
          <w:rFonts w:ascii="Times New Roman" w:hAnsi="Times New Roman" w:cs="Times New Roman"/>
          <w:sz w:val="20"/>
          <w:szCs w:val="20"/>
        </w:rPr>
      </w:pPr>
    </w:p>
    <w:p w:rsidR="00D27B4E" w:rsidRDefault="00D27B4E" w:rsidP="0074344F">
      <w:pPr>
        <w:ind w:firstLine="851"/>
        <w:jc w:val="center"/>
        <w:rPr>
          <w:rFonts w:ascii="Times New Roman" w:hAnsi="Times New Roman" w:cs="Times New Roman"/>
          <w:b/>
          <w:sz w:val="28"/>
          <w:szCs w:val="28"/>
        </w:rPr>
      </w:pPr>
      <w:r w:rsidRPr="0074344F">
        <w:rPr>
          <w:rFonts w:ascii="Times New Roman" w:hAnsi="Times New Roman" w:cs="Times New Roman"/>
          <w:b/>
          <w:sz w:val="28"/>
          <w:szCs w:val="28"/>
        </w:rPr>
        <w:t>ARR</w:t>
      </w:r>
      <w:r w:rsidR="00AB60BA">
        <w:rPr>
          <w:rFonts w:ascii="Times New Roman" w:hAnsi="Times New Roman" w:cs="Times New Roman"/>
          <w:b/>
          <w:sz w:val="28"/>
          <w:szCs w:val="28"/>
        </w:rPr>
        <w:t>Ê</w:t>
      </w:r>
      <w:r w:rsidRPr="0074344F">
        <w:rPr>
          <w:rFonts w:ascii="Times New Roman" w:hAnsi="Times New Roman" w:cs="Times New Roman"/>
          <w:b/>
          <w:sz w:val="28"/>
          <w:szCs w:val="28"/>
        </w:rPr>
        <w:t>TE</w:t>
      </w:r>
    </w:p>
    <w:p w:rsidR="0074344F" w:rsidRDefault="0074344F" w:rsidP="0074344F">
      <w:pPr>
        <w:ind w:firstLine="851"/>
        <w:jc w:val="both"/>
        <w:rPr>
          <w:rFonts w:ascii="Times New Roman" w:hAnsi="Times New Roman" w:cs="Times New Roman"/>
          <w:b/>
          <w:sz w:val="24"/>
          <w:szCs w:val="24"/>
          <w:u w:val="single"/>
        </w:rPr>
      </w:pPr>
      <w:r w:rsidRPr="0074344F">
        <w:rPr>
          <w:rFonts w:ascii="Times New Roman" w:hAnsi="Times New Roman" w:cs="Times New Roman"/>
          <w:b/>
          <w:sz w:val="24"/>
          <w:szCs w:val="24"/>
          <w:u w:val="single"/>
        </w:rPr>
        <w:t>ARTICLE 1 :</w:t>
      </w:r>
    </w:p>
    <w:p w:rsidR="0074344F" w:rsidRDefault="00140205" w:rsidP="0074344F">
      <w:pPr>
        <w:ind w:firstLine="851"/>
        <w:jc w:val="both"/>
        <w:rPr>
          <w:rFonts w:ascii="Times New Roman" w:hAnsi="Times New Roman" w:cs="Times New Roman"/>
          <w:sz w:val="24"/>
          <w:szCs w:val="24"/>
        </w:rPr>
      </w:pPr>
      <w:r>
        <w:rPr>
          <w:rFonts w:ascii="Times New Roman" w:hAnsi="Times New Roman" w:cs="Times New Roman"/>
          <w:sz w:val="24"/>
          <w:szCs w:val="24"/>
        </w:rPr>
        <w:t>XXX</w:t>
      </w:r>
    </w:p>
    <w:p w:rsidR="00715FB1" w:rsidRDefault="00715FB1" w:rsidP="00715FB1">
      <w:pPr>
        <w:ind w:firstLine="851"/>
        <w:jc w:val="both"/>
        <w:rPr>
          <w:rFonts w:ascii="Times New Roman" w:hAnsi="Times New Roman" w:cs="Times New Roman"/>
          <w:b/>
          <w:sz w:val="24"/>
          <w:szCs w:val="24"/>
          <w:u w:val="single"/>
        </w:rPr>
      </w:pPr>
      <w:r w:rsidRPr="0074344F">
        <w:rPr>
          <w:rFonts w:ascii="Times New Roman" w:hAnsi="Times New Roman" w:cs="Times New Roman"/>
          <w:b/>
          <w:sz w:val="24"/>
          <w:szCs w:val="24"/>
          <w:u w:val="single"/>
        </w:rPr>
        <w:t xml:space="preserve">ARTICLE </w:t>
      </w:r>
      <w:r>
        <w:rPr>
          <w:rFonts w:ascii="Times New Roman" w:hAnsi="Times New Roman" w:cs="Times New Roman"/>
          <w:b/>
          <w:sz w:val="24"/>
          <w:szCs w:val="24"/>
          <w:u w:val="single"/>
        </w:rPr>
        <w:t>2</w:t>
      </w:r>
      <w:r w:rsidRPr="0074344F">
        <w:rPr>
          <w:rFonts w:ascii="Times New Roman" w:hAnsi="Times New Roman" w:cs="Times New Roman"/>
          <w:b/>
          <w:sz w:val="24"/>
          <w:szCs w:val="24"/>
          <w:u w:val="single"/>
        </w:rPr>
        <w:t> :</w:t>
      </w:r>
    </w:p>
    <w:p w:rsidR="00715FB1" w:rsidRPr="00715FB1" w:rsidRDefault="00715FB1" w:rsidP="0074344F">
      <w:pPr>
        <w:ind w:firstLine="851"/>
        <w:jc w:val="both"/>
        <w:rPr>
          <w:rFonts w:ascii="Times New Roman" w:hAnsi="Times New Roman" w:cs="Times New Roman"/>
          <w:sz w:val="24"/>
          <w:szCs w:val="24"/>
        </w:rPr>
      </w:pPr>
      <w:r w:rsidRPr="00715FB1">
        <w:rPr>
          <w:rFonts w:ascii="Times New Roman" w:hAnsi="Times New Roman" w:cs="Times New Roman"/>
          <w:sz w:val="24"/>
          <w:szCs w:val="24"/>
        </w:rPr>
        <w:t>XXX</w:t>
      </w:r>
    </w:p>
    <w:p w:rsidR="0074344F" w:rsidRDefault="0074344F" w:rsidP="0074344F">
      <w:pPr>
        <w:ind w:firstLine="851"/>
        <w:jc w:val="both"/>
        <w:rPr>
          <w:rFonts w:ascii="Times New Roman" w:hAnsi="Times New Roman" w:cs="Times New Roman"/>
          <w:sz w:val="24"/>
          <w:szCs w:val="24"/>
        </w:rPr>
      </w:pPr>
    </w:p>
    <w:p w:rsidR="007B0C87" w:rsidRDefault="0074344F" w:rsidP="007B0C87">
      <w:pPr>
        <w:ind w:left="4247" w:firstLine="851"/>
        <w:rPr>
          <w:rFonts w:ascii="Times New Roman" w:hAnsi="Times New Roman" w:cs="Times New Roman"/>
          <w:sz w:val="24"/>
          <w:szCs w:val="24"/>
        </w:rPr>
      </w:pPr>
      <w:r>
        <w:rPr>
          <w:rFonts w:ascii="Times New Roman" w:hAnsi="Times New Roman" w:cs="Times New Roman"/>
          <w:sz w:val="24"/>
          <w:szCs w:val="24"/>
        </w:rPr>
        <w:t xml:space="preserve">Fait à Carcassonne, </w:t>
      </w:r>
      <w:r w:rsidR="00614A65">
        <w:rPr>
          <w:rFonts w:ascii="Times New Roman" w:hAnsi="Times New Roman" w:cs="Times New Roman"/>
          <w:sz w:val="24"/>
          <w:szCs w:val="24"/>
        </w:rPr>
        <w:t>à l’Hôtel de Ville</w:t>
      </w:r>
      <w:r w:rsidR="007B0C87">
        <w:rPr>
          <w:rFonts w:ascii="Times New Roman" w:hAnsi="Times New Roman" w:cs="Times New Roman"/>
          <w:sz w:val="24"/>
          <w:szCs w:val="24"/>
        </w:rPr>
        <w:t>,</w:t>
      </w:r>
    </w:p>
    <w:p w:rsidR="0074344F" w:rsidRDefault="00DE0812" w:rsidP="0074344F">
      <w:pPr>
        <w:ind w:left="4248" w:firstLine="851"/>
        <w:rPr>
          <w:rFonts w:ascii="Times New Roman" w:hAnsi="Times New Roman" w:cs="Times New Roman"/>
          <w:sz w:val="24"/>
          <w:szCs w:val="24"/>
        </w:rPr>
      </w:pPr>
      <w:r>
        <w:rPr>
          <w:rFonts w:ascii="Times New Roman" w:hAnsi="Times New Roman" w:cs="Times New Roman"/>
          <w:sz w:val="24"/>
          <w:szCs w:val="24"/>
        </w:rPr>
        <w:t>L</w:t>
      </w:r>
      <w:r w:rsidR="0074344F">
        <w:rPr>
          <w:rFonts w:ascii="Times New Roman" w:hAnsi="Times New Roman" w:cs="Times New Roman"/>
          <w:sz w:val="24"/>
          <w:szCs w:val="24"/>
        </w:rPr>
        <w:t>e</w:t>
      </w:r>
      <w:r>
        <w:rPr>
          <w:rFonts w:ascii="Times New Roman" w:hAnsi="Times New Roman" w:cs="Times New Roman"/>
          <w:sz w:val="24"/>
          <w:szCs w:val="24"/>
        </w:rPr>
        <w:t xml:space="preserve"> </w:t>
      </w:r>
    </w:p>
    <w:p w:rsidR="0074344F" w:rsidRPr="0074344F" w:rsidRDefault="0074344F" w:rsidP="0074344F">
      <w:pPr>
        <w:ind w:left="4248" w:firstLine="851"/>
        <w:rPr>
          <w:rFonts w:ascii="Times New Roman" w:hAnsi="Times New Roman" w:cs="Times New Roman"/>
          <w:b/>
          <w:sz w:val="24"/>
          <w:szCs w:val="24"/>
        </w:rPr>
      </w:pPr>
      <w:r w:rsidRPr="0074344F">
        <w:rPr>
          <w:rFonts w:ascii="Times New Roman" w:hAnsi="Times New Roman" w:cs="Times New Roman"/>
          <w:b/>
          <w:sz w:val="24"/>
          <w:szCs w:val="24"/>
        </w:rPr>
        <w:t>L’</w:t>
      </w:r>
      <w:r w:rsidR="00614A65">
        <w:rPr>
          <w:rFonts w:ascii="Times New Roman" w:hAnsi="Times New Roman" w:cs="Times New Roman"/>
          <w:b/>
          <w:sz w:val="24"/>
          <w:szCs w:val="24"/>
        </w:rPr>
        <w:t>A</w:t>
      </w:r>
      <w:r w:rsidRPr="0074344F">
        <w:rPr>
          <w:rFonts w:ascii="Times New Roman" w:hAnsi="Times New Roman" w:cs="Times New Roman"/>
          <w:b/>
          <w:sz w:val="24"/>
          <w:szCs w:val="24"/>
        </w:rPr>
        <w:t>djoint au Maire,</w:t>
      </w:r>
    </w:p>
    <w:p w:rsidR="0074344F" w:rsidRDefault="0074344F" w:rsidP="0074344F">
      <w:pPr>
        <w:ind w:left="4248" w:firstLine="851"/>
        <w:rPr>
          <w:rFonts w:ascii="Times New Roman" w:hAnsi="Times New Roman" w:cs="Times New Roman"/>
          <w:b/>
          <w:sz w:val="24"/>
          <w:szCs w:val="24"/>
        </w:rPr>
      </w:pPr>
      <w:r w:rsidRPr="0074344F">
        <w:rPr>
          <w:rFonts w:ascii="Times New Roman" w:hAnsi="Times New Roman" w:cs="Times New Roman"/>
          <w:b/>
          <w:sz w:val="24"/>
          <w:szCs w:val="24"/>
        </w:rPr>
        <w:t>XXXX</w:t>
      </w:r>
    </w:p>
    <w:p w:rsidR="0074344F" w:rsidRDefault="0074344F" w:rsidP="0074344F">
      <w:pPr>
        <w:ind w:left="4248" w:firstLine="851"/>
        <w:rPr>
          <w:rFonts w:ascii="Times New Roman" w:hAnsi="Times New Roman" w:cs="Times New Roman"/>
          <w:b/>
          <w:sz w:val="24"/>
          <w:szCs w:val="24"/>
        </w:rPr>
      </w:pPr>
    </w:p>
    <w:p w:rsidR="0074344F" w:rsidRDefault="0074344F" w:rsidP="00715FB1">
      <w:pPr>
        <w:ind w:left="851"/>
        <w:rPr>
          <w:rFonts w:ascii="Times New Roman" w:hAnsi="Times New Roman" w:cs="Times New Roman"/>
          <w:b/>
          <w:sz w:val="24"/>
          <w:szCs w:val="24"/>
        </w:rPr>
      </w:pPr>
      <w:r>
        <w:rPr>
          <w:rFonts w:ascii="Times New Roman" w:hAnsi="Times New Roman" w:cs="Times New Roman"/>
          <w:b/>
          <w:sz w:val="24"/>
          <w:szCs w:val="24"/>
        </w:rPr>
        <w:t>CERTIFI</w:t>
      </w:r>
      <w:r w:rsidR="00614A65">
        <w:rPr>
          <w:rFonts w:ascii="Times New Roman" w:hAnsi="Times New Roman" w:cs="Times New Roman"/>
          <w:b/>
          <w:sz w:val="24"/>
          <w:szCs w:val="24"/>
        </w:rPr>
        <w:t>É</w:t>
      </w:r>
      <w:r>
        <w:rPr>
          <w:rFonts w:ascii="Times New Roman" w:hAnsi="Times New Roman" w:cs="Times New Roman"/>
          <w:b/>
          <w:sz w:val="24"/>
          <w:szCs w:val="24"/>
        </w:rPr>
        <w:t xml:space="preserve"> EX</w:t>
      </w:r>
      <w:r w:rsidR="00614A65">
        <w:rPr>
          <w:rFonts w:ascii="Times New Roman" w:hAnsi="Times New Roman" w:cs="Times New Roman"/>
          <w:b/>
          <w:sz w:val="24"/>
          <w:szCs w:val="24"/>
        </w:rPr>
        <w:t>É</w:t>
      </w:r>
      <w:r>
        <w:rPr>
          <w:rFonts w:ascii="Times New Roman" w:hAnsi="Times New Roman" w:cs="Times New Roman"/>
          <w:b/>
          <w:sz w:val="24"/>
          <w:szCs w:val="24"/>
        </w:rPr>
        <w:t>CUTOIRE :</w:t>
      </w:r>
    </w:p>
    <w:p w:rsidR="007B0C87" w:rsidRPr="006B21A4" w:rsidRDefault="007B0C87" w:rsidP="00715FB1">
      <w:pPr>
        <w:ind w:left="851"/>
        <w:rPr>
          <w:rFonts w:ascii="Times New Roman" w:hAnsi="Times New Roman" w:cs="Times New Roman"/>
          <w:sz w:val="20"/>
          <w:szCs w:val="20"/>
        </w:rPr>
      </w:pPr>
      <w:r w:rsidRPr="006B21A4">
        <w:rPr>
          <w:rFonts w:ascii="Times New Roman" w:hAnsi="Times New Roman" w:cs="Times New Roman"/>
          <w:sz w:val="20"/>
          <w:szCs w:val="20"/>
        </w:rPr>
        <w:t>Compte tenu de la transmission en Préfecture</w:t>
      </w:r>
    </w:p>
    <w:p w:rsidR="0074344F" w:rsidRDefault="0074344F" w:rsidP="00715FB1">
      <w:pPr>
        <w:ind w:left="851"/>
        <w:rPr>
          <w:rFonts w:ascii="Times New Roman" w:hAnsi="Times New Roman" w:cs="Times New Roman"/>
          <w:sz w:val="20"/>
          <w:szCs w:val="20"/>
        </w:rPr>
      </w:pPr>
      <w:r w:rsidRPr="006B21A4">
        <w:rPr>
          <w:rFonts w:ascii="Times New Roman" w:hAnsi="Times New Roman" w:cs="Times New Roman"/>
          <w:sz w:val="20"/>
          <w:szCs w:val="20"/>
        </w:rPr>
        <w:t>Publication par affichage le :</w:t>
      </w:r>
    </w:p>
    <w:p w:rsidR="009A1652" w:rsidRDefault="009A1652" w:rsidP="00715FB1">
      <w:pPr>
        <w:ind w:left="851"/>
        <w:rPr>
          <w:rFonts w:ascii="Times New Roman" w:hAnsi="Times New Roman" w:cs="Times New Roman"/>
          <w:sz w:val="20"/>
          <w:szCs w:val="20"/>
        </w:rPr>
      </w:pPr>
    </w:p>
    <w:p w:rsidR="009A1652" w:rsidRDefault="009A1652" w:rsidP="00715FB1">
      <w:pPr>
        <w:ind w:left="851"/>
        <w:rPr>
          <w:rFonts w:ascii="Times New Roman" w:hAnsi="Times New Roman" w:cs="Times New Roman"/>
          <w:sz w:val="20"/>
          <w:szCs w:val="20"/>
        </w:rPr>
      </w:pPr>
    </w:p>
    <w:p w:rsidR="009A1652" w:rsidRPr="0004430A" w:rsidRDefault="009A1652" w:rsidP="004176FC">
      <w:pPr>
        <w:ind w:left="851"/>
        <w:jc w:val="both"/>
        <w:rPr>
          <w:rFonts w:ascii="Times New Roman" w:hAnsi="Times New Roman" w:cs="Times New Roman"/>
          <w:sz w:val="12"/>
          <w:szCs w:val="12"/>
        </w:rPr>
      </w:pPr>
      <w:r w:rsidRPr="0004430A">
        <w:rPr>
          <w:rFonts w:ascii="Times New Roman" w:hAnsi="Times New Roman" w:cs="Times New Roman"/>
          <w:sz w:val="12"/>
          <w:szCs w:val="12"/>
        </w:rPr>
        <w:t>Conformément à l’article R102 du Code des Tribunaux Administratifs, le présent arrêté pourra faire l’objet d’un recours contentieux devant le Tribunal Administratif compétent, dans un délai de deux mois à compter de sa date de notification ou de publication.</w:t>
      </w:r>
    </w:p>
    <w:p w:rsidR="009A1652" w:rsidRPr="0004430A" w:rsidRDefault="009A1652" w:rsidP="004176FC">
      <w:pPr>
        <w:ind w:left="851"/>
        <w:jc w:val="both"/>
        <w:rPr>
          <w:rFonts w:ascii="Times New Roman" w:hAnsi="Times New Roman" w:cs="Times New Roman"/>
          <w:sz w:val="12"/>
          <w:szCs w:val="12"/>
        </w:rPr>
      </w:pPr>
      <w:r w:rsidRPr="0004430A">
        <w:rPr>
          <w:rFonts w:ascii="Times New Roman" w:hAnsi="Times New Roman" w:cs="Times New Roman"/>
          <w:sz w:val="12"/>
          <w:szCs w:val="12"/>
        </w:rPr>
        <w:t>Conformément aux dispositions de la loi 78-17 du 06/01/1978 relative à l’informatique, aux fichiers et aux libertés, le bénéficiaire est informé qu’il dispose d’un droit d’accès et de rectification qu’il peut exercer, pour les informations le concernant auprès de la collectivité signataire du présent document.</w:t>
      </w:r>
    </w:p>
    <w:sectPr w:rsidR="009A1652" w:rsidRPr="0004430A" w:rsidSect="005E5D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B4E"/>
    <w:rsid w:val="0004430A"/>
    <w:rsid w:val="000E3FA8"/>
    <w:rsid w:val="00140205"/>
    <w:rsid w:val="001C70F9"/>
    <w:rsid w:val="001D7A2A"/>
    <w:rsid w:val="0033027D"/>
    <w:rsid w:val="004176FC"/>
    <w:rsid w:val="005417CA"/>
    <w:rsid w:val="005E5DD7"/>
    <w:rsid w:val="005E73F5"/>
    <w:rsid w:val="00614A65"/>
    <w:rsid w:val="006B21A4"/>
    <w:rsid w:val="00702A2D"/>
    <w:rsid w:val="00714B1A"/>
    <w:rsid w:val="00715FB1"/>
    <w:rsid w:val="007414C8"/>
    <w:rsid w:val="0074344F"/>
    <w:rsid w:val="007B0C87"/>
    <w:rsid w:val="00976B00"/>
    <w:rsid w:val="009A1652"/>
    <w:rsid w:val="00AB60BA"/>
    <w:rsid w:val="00B21AF1"/>
    <w:rsid w:val="00C523B5"/>
    <w:rsid w:val="00C65169"/>
    <w:rsid w:val="00D27B4E"/>
    <w:rsid w:val="00DE08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DB7EDE-DC06-49AD-8506-89128076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D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27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4344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434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819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RIGAUD-BONNET</dc:creator>
  <cp:lastModifiedBy>Patricia LION</cp:lastModifiedBy>
  <cp:revision>2</cp:revision>
  <cp:lastPrinted>2017-12-28T08:20:00Z</cp:lastPrinted>
  <dcterms:created xsi:type="dcterms:W3CDTF">2018-01-02T13:08:00Z</dcterms:created>
  <dcterms:modified xsi:type="dcterms:W3CDTF">2018-01-02T13:08:00Z</dcterms:modified>
</cp:coreProperties>
</file>