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DFC" w:rsidRPr="004210B9" w:rsidRDefault="00B95DFC" w:rsidP="004210B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DCAF636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835025" cy="1024255"/>
            <wp:effectExtent l="0" t="0" r="3175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DFC" w:rsidRPr="004210B9" w:rsidRDefault="00B95DFC" w:rsidP="004210B9"/>
    <w:p w:rsidR="00B95DFC" w:rsidRPr="003907C4" w:rsidRDefault="00B95DFC" w:rsidP="004210B9">
      <w:pPr>
        <w:tabs>
          <w:tab w:val="left" w:pos="1236"/>
        </w:tabs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07C4">
        <w:rPr>
          <w:rFonts w:ascii="Arial" w:hAnsi="Arial" w:cs="Arial"/>
          <w:b/>
          <w:sz w:val="28"/>
        </w:rPr>
        <w:t>FICHE DE POSTE N°</w:t>
      </w:r>
      <w:r w:rsidR="005A0837">
        <w:rPr>
          <w:rFonts w:ascii="Arial" w:hAnsi="Arial" w:cs="Arial"/>
          <w:b/>
          <w:sz w:val="28"/>
        </w:rPr>
        <w:t xml:space="preserve"> 2021-62-849</w:t>
      </w:r>
    </w:p>
    <w:p w:rsidR="00B95DFC" w:rsidRPr="0037255C" w:rsidRDefault="00B95DFC" w:rsidP="004210B9">
      <w:pPr>
        <w:tabs>
          <w:tab w:val="left" w:pos="1236"/>
        </w:tabs>
        <w:rPr>
          <w:rFonts w:ascii="Arial" w:hAnsi="Arial" w:cs="Arial"/>
        </w:rPr>
      </w:pPr>
    </w:p>
    <w:p w:rsidR="00B95DFC" w:rsidRDefault="00B95DFC" w:rsidP="004210B9">
      <w:pPr>
        <w:tabs>
          <w:tab w:val="left" w:pos="1236"/>
        </w:tabs>
        <w:rPr>
          <w:rFonts w:ascii="Arial" w:hAnsi="Arial" w:cs="Arial"/>
        </w:rPr>
      </w:pPr>
      <w:r w:rsidRPr="0037255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6629400" cy="3429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DFC" w:rsidRPr="003907C4" w:rsidRDefault="005A0837" w:rsidP="005A75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GESTIONNAIRE TECHNIQUE BATIMENTS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8.8pt;width:522pt;height:2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">
                <v:textbox>
                  <w:txbxContent>
                    <w:p w:rsidR="00B95DFC" w:rsidRPr="003907C4" w:rsidRDefault="005A0837" w:rsidP="005A755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GESTIONNAIRE TECHNIQUE BATIMENTS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95DFC" w:rsidRPr="003907C4" w:rsidRDefault="00B95DFC" w:rsidP="004210B9">
      <w:pPr>
        <w:tabs>
          <w:tab w:val="left" w:pos="1236"/>
        </w:tabs>
        <w:rPr>
          <w:rFonts w:ascii="Arial" w:hAnsi="Arial" w:cs="Arial"/>
          <w:sz w:val="6"/>
        </w:rPr>
      </w:pPr>
    </w:p>
    <w:p w:rsidR="00B95DFC" w:rsidRPr="0037255C" w:rsidRDefault="00B95DFC" w:rsidP="0070101C">
      <w:pPr>
        <w:tabs>
          <w:tab w:val="left" w:pos="1236"/>
        </w:tabs>
        <w:rPr>
          <w:rFonts w:ascii="Arial" w:hAnsi="Arial" w:cs="Arial"/>
          <w:b/>
          <w:sz w:val="24"/>
        </w:rPr>
      </w:pPr>
      <w:r w:rsidRPr="0037255C">
        <w:rPr>
          <w:rFonts w:ascii="Arial" w:hAnsi="Arial" w:cs="Arial"/>
          <w:b/>
          <w:sz w:val="24"/>
        </w:rPr>
        <w:t>IDENTIFICATION DU POSTE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B95DFC" w:rsidRPr="0037255C" w:rsidTr="003907C4">
        <w:trPr>
          <w:trHeight w:val="915"/>
        </w:trPr>
        <w:tc>
          <w:tcPr>
            <w:tcW w:w="2547" w:type="dxa"/>
            <w:vAlign w:val="center"/>
          </w:tcPr>
          <w:p w:rsidR="00B95DFC" w:rsidRPr="0037255C" w:rsidRDefault="00B95DFC" w:rsidP="004210B9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>Cadre Statutaire</w:t>
            </w:r>
          </w:p>
        </w:tc>
        <w:tc>
          <w:tcPr>
            <w:tcW w:w="7909" w:type="dxa"/>
            <w:vAlign w:val="center"/>
          </w:tcPr>
          <w:p w:rsidR="00B95DFC" w:rsidRPr="0037255C" w:rsidRDefault="00B95DFC" w:rsidP="004210B9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 xml:space="preserve">Catégorie :  </w:t>
            </w:r>
            <w:r w:rsidRPr="00570E16">
              <w:rPr>
                <w:rFonts w:ascii="Arial" w:hAnsi="Arial" w:cs="Arial"/>
                <w:noProof/>
              </w:rPr>
              <w:t>B</w:t>
            </w:r>
          </w:p>
          <w:p w:rsidR="00B95DFC" w:rsidRPr="0037255C" w:rsidRDefault="00B95DFC" w:rsidP="004210B9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 xml:space="preserve">Filière :  </w:t>
            </w:r>
            <w:r w:rsidRPr="00570E16">
              <w:rPr>
                <w:rFonts w:ascii="Arial" w:hAnsi="Arial" w:cs="Arial"/>
                <w:noProof/>
              </w:rPr>
              <w:t>Technique</w:t>
            </w:r>
          </w:p>
          <w:p w:rsidR="00B95DFC" w:rsidRPr="0037255C" w:rsidRDefault="00B95DFC" w:rsidP="004210B9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>Cadre d’emploi</w:t>
            </w:r>
            <w:r>
              <w:rPr>
                <w:rFonts w:ascii="Arial" w:hAnsi="Arial" w:cs="Arial"/>
              </w:rPr>
              <w:t>s</w:t>
            </w:r>
            <w:r w:rsidRPr="0037255C">
              <w:rPr>
                <w:rFonts w:ascii="Arial" w:hAnsi="Arial" w:cs="Arial"/>
              </w:rPr>
              <w:t xml:space="preserve"> :  </w:t>
            </w:r>
            <w:r w:rsidRPr="00570E16">
              <w:rPr>
                <w:rFonts w:ascii="Arial" w:hAnsi="Arial" w:cs="Arial"/>
                <w:noProof/>
              </w:rPr>
              <w:t>Techniciens territoriaux</w:t>
            </w:r>
          </w:p>
        </w:tc>
      </w:tr>
      <w:tr w:rsidR="00B95DFC" w:rsidRPr="0037255C" w:rsidTr="00497DB8">
        <w:trPr>
          <w:trHeight w:val="406"/>
        </w:trPr>
        <w:tc>
          <w:tcPr>
            <w:tcW w:w="2547" w:type="dxa"/>
            <w:vAlign w:val="center"/>
          </w:tcPr>
          <w:p w:rsidR="00B95DFC" w:rsidRPr="0037255C" w:rsidRDefault="00B95DFC" w:rsidP="004210B9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>Groupe de fonction</w:t>
            </w:r>
          </w:p>
        </w:tc>
        <w:tc>
          <w:tcPr>
            <w:tcW w:w="7909" w:type="dxa"/>
            <w:vAlign w:val="center"/>
          </w:tcPr>
          <w:p w:rsidR="00B95DFC" w:rsidRPr="0037255C" w:rsidRDefault="00B95DFC" w:rsidP="004210B9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570E16">
              <w:rPr>
                <w:rFonts w:ascii="Arial" w:hAnsi="Arial" w:cs="Arial"/>
                <w:noProof/>
              </w:rPr>
              <w:t>GB2</w:t>
            </w:r>
          </w:p>
        </w:tc>
      </w:tr>
      <w:tr w:rsidR="00B95DFC" w:rsidRPr="0037255C" w:rsidTr="00497DB8">
        <w:tc>
          <w:tcPr>
            <w:tcW w:w="2547" w:type="dxa"/>
          </w:tcPr>
          <w:p w:rsidR="00B95DFC" w:rsidRPr="0037255C" w:rsidRDefault="00B95DFC" w:rsidP="004210B9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>Date de création du poste</w:t>
            </w:r>
          </w:p>
        </w:tc>
        <w:tc>
          <w:tcPr>
            <w:tcW w:w="7909" w:type="dxa"/>
            <w:vAlign w:val="center"/>
          </w:tcPr>
          <w:p w:rsidR="00B95DFC" w:rsidRPr="0037255C" w:rsidRDefault="005A0837" w:rsidP="004210B9">
            <w:pPr>
              <w:tabs>
                <w:tab w:val="left" w:pos="123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30/06/2021</w:t>
            </w:r>
          </w:p>
        </w:tc>
      </w:tr>
      <w:tr w:rsidR="00B95DFC" w:rsidRPr="0037255C" w:rsidTr="003907C4">
        <w:trPr>
          <w:trHeight w:val="474"/>
        </w:trPr>
        <w:tc>
          <w:tcPr>
            <w:tcW w:w="2547" w:type="dxa"/>
            <w:vAlign w:val="center"/>
          </w:tcPr>
          <w:p w:rsidR="00B95DFC" w:rsidRPr="0037255C" w:rsidRDefault="00B95DFC" w:rsidP="004210B9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>Quotité de travail</w:t>
            </w:r>
          </w:p>
        </w:tc>
        <w:tc>
          <w:tcPr>
            <w:tcW w:w="7909" w:type="dxa"/>
            <w:vAlign w:val="center"/>
          </w:tcPr>
          <w:p w:rsidR="00B95DFC" w:rsidRPr="0037255C" w:rsidRDefault="00B95DFC" w:rsidP="004210B9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570E16">
              <w:rPr>
                <w:rFonts w:ascii="Arial" w:hAnsi="Arial" w:cs="Arial"/>
                <w:noProof/>
              </w:rPr>
              <w:t>Temps complet</w:t>
            </w:r>
          </w:p>
        </w:tc>
      </w:tr>
      <w:tr w:rsidR="00B95DFC" w:rsidRPr="0037255C" w:rsidTr="003907C4">
        <w:trPr>
          <w:trHeight w:val="2550"/>
        </w:trPr>
        <w:tc>
          <w:tcPr>
            <w:tcW w:w="2547" w:type="dxa"/>
            <w:vAlign w:val="center"/>
          </w:tcPr>
          <w:p w:rsidR="00B95DFC" w:rsidRPr="0037255C" w:rsidRDefault="00B95DFC" w:rsidP="005A755F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>Affectation</w:t>
            </w:r>
          </w:p>
        </w:tc>
        <w:tc>
          <w:tcPr>
            <w:tcW w:w="7909" w:type="dxa"/>
            <w:vAlign w:val="center"/>
          </w:tcPr>
          <w:p w:rsidR="00B95DFC" w:rsidRPr="0037255C" w:rsidRDefault="00B95DFC" w:rsidP="005A755F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 xml:space="preserve">DG :  </w:t>
            </w:r>
            <w:r w:rsidRPr="00570E16">
              <w:rPr>
                <w:rFonts w:ascii="Arial" w:hAnsi="Arial" w:cs="Arial"/>
                <w:noProof/>
              </w:rPr>
              <w:t>DIRECTION GENERALE DES SERVICES TECHNIQUES</w:t>
            </w:r>
          </w:p>
          <w:p w:rsidR="00B95DFC" w:rsidRPr="0037255C" w:rsidRDefault="00B95DFC" w:rsidP="005A755F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 xml:space="preserve">Direction :  </w:t>
            </w:r>
            <w:r w:rsidRPr="00570E16">
              <w:rPr>
                <w:rFonts w:ascii="Arial" w:hAnsi="Arial" w:cs="Arial"/>
                <w:noProof/>
              </w:rPr>
              <w:t>DIRECTION DES BATIMENTS</w:t>
            </w:r>
          </w:p>
          <w:p w:rsidR="00B95DFC" w:rsidRPr="0037255C" w:rsidRDefault="00B95DFC" w:rsidP="005A755F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 xml:space="preserve">Service :  </w:t>
            </w:r>
            <w:r w:rsidRPr="00570E16">
              <w:rPr>
                <w:rFonts w:ascii="Arial" w:hAnsi="Arial" w:cs="Arial"/>
                <w:noProof/>
              </w:rPr>
              <w:t>ST ETUDES TX CONSTRUCTION AMELIORATION</w:t>
            </w:r>
          </w:p>
          <w:p w:rsidR="00B95DFC" w:rsidRPr="0037255C" w:rsidRDefault="00B95DFC" w:rsidP="005A755F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 xml:space="preserve">Bureau/Secteur :  </w:t>
            </w:r>
            <w:r w:rsidRPr="00570E16">
              <w:rPr>
                <w:rFonts w:ascii="Arial" w:hAnsi="Arial" w:cs="Arial"/>
                <w:noProof/>
              </w:rPr>
              <w:t>ST TRAVAUX</w:t>
            </w:r>
          </w:p>
          <w:p w:rsidR="00B95DFC" w:rsidRPr="0037255C" w:rsidRDefault="00B95DFC" w:rsidP="005A755F">
            <w:pPr>
              <w:tabs>
                <w:tab w:val="left" w:pos="1236"/>
              </w:tabs>
              <w:rPr>
                <w:rFonts w:ascii="Arial" w:hAnsi="Arial" w:cs="Arial"/>
              </w:rPr>
            </w:pPr>
          </w:p>
          <w:p w:rsidR="00B95DFC" w:rsidRPr="0037255C" w:rsidRDefault="00B95DFC" w:rsidP="005A755F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 xml:space="preserve">Responsable hiérarchique (N+1) :  </w:t>
            </w:r>
            <w:r w:rsidR="000C00D0">
              <w:rPr>
                <w:rFonts w:ascii="Arial" w:hAnsi="Arial" w:cs="Arial"/>
                <w:noProof/>
              </w:rPr>
              <w:t>TOUFIK OURAK</w:t>
            </w:r>
          </w:p>
          <w:p w:rsidR="00B95DFC" w:rsidRPr="0037255C" w:rsidRDefault="00B95DFC" w:rsidP="005A755F">
            <w:pPr>
              <w:tabs>
                <w:tab w:val="left" w:pos="1236"/>
              </w:tabs>
              <w:rPr>
                <w:rFonts w:ascii="Arial" w:hAnsi="Arial" w:cs="Arial"/>
              </w:rPr>
            </w:pPr>
          </w:p>
          <w:p w:rsidR="00B95DFC" w:rsidRPr="0037255C" w:rsidRDefault="00B95DFC" w:rsidP="005A755F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 xml:space="preserve">NBI : </w:t>
            </w:r>
            <w:r w:rsidRPr="00570E16">
              <w:rPr>
                <w:rFonts w:ascii="Arial" w:hAnsi="Arial" w:cs="Arial"/>
                <w:noProof/>
              </w:rPr>
              <w:t>NON ATTRIBUEE</w:t>
            </w:r>
          </w:p>
          <w:p w:rsidR="00B95DFC" w:rsidRPr="0037255C" w:rsidRDefault="00B95DFC" w:rsidP="005A755F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37255C">
              <w:rPr>
                <w:rFonts w:ascii="Arial" w:hAnsi="Arial" w:cs="Arial"/>
              </w:rPr>
              <w:t xml:space="preserve">Motif d’attribution de la NBI : </w:t>
            </w:r>
          </w:p>
        </w:tc>
      </w:tr>
    </w:tbl>
    <w:p w:rsidR="00B95DFC" w:rsidRDefault="00B95DFC" w:rsidP="004210B9">
      <w:pPr>
        <w:tabs>
          <w:tab w:val="left" w:pos="1236"/>
        </w:tabs>
        <w:rPr>
          <w:rFonts w:ascii="Arial" w:hAnsi="Arial" w:cs="Arial"/>
          <w:sz w:val="12"/>
        </w:rPr>
      </w:pPr>
    </w:p>
    <w:p w:rsidR="000C00D0" w:rsidRPr="003907C4" w:rsidRDefault="000C00D0" w:rsidP="004210B9">
      <w:pPr>
        <w:tabs>
          <w:tab w:val="left" w:pos="1236"/>
        </w:tabs>
        <w:rPr>
          <w:rFonts w:ascii="Arial" w:hAnsi="Arial" w:cs="Arial"/>
          <w:sz w:val="12"/>
        </w:rPr>
      </w:pPr>
    </w:p>
    <w:p w:rsidR="00B95DFC" w:rsidRPr="0037255C" w:rsidRDefault="00B95DFC" w:rsidP="0024201F">
      <w:pPr>
        <w:tabs>
          <w:tab w:val="left" w:pos="1236"/>
        </w:tabs>
        <w:rPr>
          <w:rFonts w:ascii="Arial" w:hAnsi="Arial" w:cs="Arial"/>
          <w:b/>
          <w:sz w:val="24"/>
        </w:rPr>
      </w:pPr>
      <w:r w:rsidRPr="0037255C">
        <w:rPr>
          <w:rFonts w:ascii="Arial" w:hAnsi="Arial" w:cs="Arial"/>
          <w:b/>
          <w:sz w:val="24"/>
        </w:rPr>
        <w:t>MISSIONS GENERALES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95DFC" w:rsidRPr="0037255C" w:rsidTr="0070101C">
        <w:tc>
          <w:tcPr>
            <w:tcW w:w="5228" w:type="dxa"/>
            <w:shd w:val="clear" w:color="auto" w:fill="A8D08D" w:themeFill="accent6" w:themeFillTint="99"/>
          </w:tcPr>
          <w:p w:rsidR="00B95DFC" w:rsidRPr="0037255C" w:rsidRDefault="00B95DFC" w:rsidP="008C6453">
            <w:pPr>
              <w:jc w:val="center"/>
              <w:rPr>
                <w:rFonts w:ascii="Arial" w:hAnsi="Arial" w:cs="Arial"/>
                <w:b/>
              </w:rPr>
            </w:pPr>
            <w:r w:rsidRPr="0037255C">
              <w:rPr>
                <w:rFonts w:ascii="Arial" w:hAnsi="Arial" w:cs="Arial"/>
                <w:b/>
              </w:rPr>
              <w:t>Activités</w:t>
            </w:r>
          </w:p>
        </w:tc>
        <w:tc>
          <w:tcPr>
            <w:tcW w:w="5228" w:type="dxa"/>
            <w:shd w:val="clear" w:color="auto" w:fill="A8D08D" w:themeFill="accent6" w:themeFillTint="99"/>
          </w:tcPr>
          <w:p w:rsidR="00B95DFC" w:rsidRPr="0037255C" w:rsidRDefault="00B95DFC" w:rsidP="008C6453">
            <w:pPr>
              <w:jc w:val="center"/>
              <w:rPr>
                <w:rFonts w:ascii="Arial" w:hAnsi="Arial" w:cs="Arial"/>
                <w:b/>
              </w:rPr>
            </w:pPr>
            <w:r w:rsidRPr="0037255C">
              <w:rPr>
                <w:rFonts w:ascii="Arial" w:hAnsi="Arial" w:cs="Arial"/>
                <w:b/>
              </w:rPr>
              <w:t>Compétences</w:t>
            </w:r>
          </w:p>
        </w:tc>
      </w:tr>
      <w:tr w:rsidR="00B95DFC" w:rsidRPr="0037255C" w:rsidTr="008C6453">
        <w:tc>
          <w:tcPr>
            <w:tcW w:w="5228" w:type="dxa"/>
          </w:tcPr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Diagnostiquer et définir les travaux courants tous corps d’état.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Participer à la conception technique des travaux d’aménagements avec le bureau d’études</w:t>
            </w:r>
          </w:p>
          <w:p w:rsidR="005A0837" w:rsidRPr="00F5138C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Estimation prévisionnelle et métrés.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Etablissement des pièces techniques de consultation des entreprises 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Participation à l’établissement des pièces administratives de consultation des entreprises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et pilotage des travaux de construction, rénovation ou aménagement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Suivi de l’exécution des chantiers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Contrôle de l’exécution des travaux confiés aux entreprises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Etablissement des constats travaux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Participation à l’élaboration des dossiers de sécurité dans le cadre des travaux </w:t>
            </w:r>
          </w:p>
          <w:p w:rsidR="00B95DFC" w:rsidRPr="0037255C" w:rsidRDefault="00B95DFC" w:rsidP="005A0837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5A0837" w:rsidRDefault="005A0837" w:rsidP="005A0837">
            <w:p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  <w:b/>
              </w:rPr>
            </w:pPr>
            <w:r w:rsidRPr="00E011C2">
              <w:rPr>
                <w:rFonts w:ascii="Arial" w:hAnsi="Arial" w:cs="Arial"/>
                <w:b/>
                <w:u w:val="single"/>
              </w:rPr>
              <w:t>Savoir-faire</w:t>
            </w:r>
            <w:r>
              <w:rPr>
                <w:rFonts w:ascii="Arial" w:hAnsi="Arial" w:cs="Arial"/>
                <w:b/>
              </w:rPr>
              <w:t> :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Savoir travailler en autonomie et en équipe,</w:t>
            </w:r>
          </w:p>
          <w:p w:rsidR="005A0837" w:rsidRPr="00106CB0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Savoir s’organiser et respecter les délais.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Savoir Coordonner l’activité des entreprises </w:t>
            </w:r>
          </w:p>
          <w:p w:rsidR="005A0837" w:rsidRPr="00527E8B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  <w:b/>
              </w:rPr>
            </w:pPr>
            <w:r w:rsidRPr="00527E8B">
              <w:rPr>
                <w:rFonts w:ascii="Arial" w:hAnsi="Arial" w:cs="Arial"/>
              </w:rPr>
              <w:t>Savoir contrôler et vérifier la bonne exécution des travaux conformément aux réglementations techniques en vigueur</w:t>
            </w:r>
          </w:p>
          <w:p w:rsidR="005A0837" w:rsidRDefault="005A0837" w:rsidP="005A0837">
            <w:p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  <w:b/>
              </w:rPr>
            </w:pPr>
          </w:p>
          <w:p w:rsidR="005A0837" w:rsidRDefault="005A0837" w:rsidP="005A0837">
            <w:p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  <w:b/>
              </w:rPr>
            </w:pPr>
            <w:r w:rsidRPr="00E011C2">
              <w:rPr>
                <w:rFonts w:ascii="Arial" w:hAnsi="Arial" w:cs="Arial"/>
                <w:b/>
                <w:u w:val="single"/>
              </w:rPr>
              <w:t>Savoir être</w:t>
            </w:r>
            <w:r>
              <w:rPr>
                <w:rFonts w:ascii="Arial" w:hAnsi="Arial" w:cs="Arial"/>
                <w:b/>
              </w:rPr>
              <w:t> :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Avoir le sens des relations humaines,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Savoir écouter et communiquer,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Discrétion,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Disponibilité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Savoir réagir et s’adapter aux urgences</w:t>
            </w:r>
          </w:p>
          <w:p w:rsidR="005A0837" w:rsidRPr="006C3AA9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Rigueur dans l’exécution de ses missions</w:t>
            </w:r>
          </w:p>
          <w:p w:rsidR="00B95DFC" w:rsidRPr="0037255C" w:rsidRDefault="00B95DFC" w:rsidP="0024201F">
            <w:pPr>
              <w:rPr>
                <w:rFonts w:ascii="Arial" w:hAnsi="Arial" w:cs="Arial"/>
              </w:rPr>
            </w:pPr>
          </w:p>
        </w:tc>
      </w:tr>
    </w:tbl>
    <w:p w:rsidR="00B95DFC" w:rsidRPr="0037255C" w:rsidRDefault="00B95DFC" w:rsidP="0024201F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95DFC" w:rsidRPr="0037255C" w:rsidTr="0070101C">
        <w:tc>
          <w:tcPr>
            <w:tcW w:w="5228" w:type="dxa"/>
            <w:shd w:val="clear" w:color="auto" w:fill="A8D08D" w:themeFill="accent6" w:themeFillTint="99"/>
          </w:tcPr>
          <w:p w:rsidR="00B95DFC" w:rsidRPr="0037255C" w:rsidRDefault="00B95DFC" w:rsidP="008C6453">
            <w:pPr>
              <w:jc w:val="center"/>
              <w:rPr>
                <w:rFonts w:ascii="Arial" w:hAnsi="Arial" w:cs="Arial"/>
                <w:b/>
              </w:rPr>
            </w:pPr>
            <w:r w:rsidRPr="0037255C">
              <w:rPr>
                <w:rFonts w:ascii="Arial" w:hAnsi="Arial" w:cs="Arial"/>
                <w:b/>
              </w:rPr>
              <w:lastRenderedPageBreak/>
              <w:t>Activités complémentaires</w:t>
            </w:r>
          </w:p>
        </w:tc>
        <w:tc>
          <w:tcPr>
            <w:tcW w:w="5228" w:type="dxa"/>
            <w:shd w:val="clear" w:color="auto" w:fill="A8D08D" w:themeFill="accent6" w:themeFillTint="99"/>
          </w:tcPr>
          <w:p w:rsidR="00B95DFC" w:rsidRPr="0037255C" w:rsidRDefault="00B95DFC" w:rsidP="008C6453">
            <w:pPr>
              <w:jc w:val="center"/>
              <w:rPr>
                <w:rFonts w:ascii="Arial" w:hAnsi="Arial" w:cs="Arial"/>
                <w:b/>
              </w:rPr>
            </w:pPr>
            <w:r w:rsidRPr="0037255C">
              <w:rPr>
                <w:rFonts w:ascii="Arial" w:hAnsi="Arial" w:cs="Arial"/>
                <w:b/>
              </w:rPr>
              <w:t>Compétences</w:t>
            </w:r>
          </w:p>
        </w:tc>
      </w:tr>
      <w:tr w:rsidR="00B95DFC" w:rsidRPr="0037255C" w:rsidTr="008C6453">
        <w:tc>
          <w:tcPr>
            <w:tcW w:w="5228" w:type="dxa"/>
          </w:tcPr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Suivi administratif et gestion financière des opérations des travaux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Suivi de la facturation des entreprises et des fournisseurs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Participe à la programmation pluriannuelle des travaux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Effectuer toute tâche demandée par la hiérarchie au titre de l’intérêt général de la collectivité.</w:t>
            </w:r>
          </w:p>
          <w:p w:rsidR="005A0837" w:rsidRPr="00C92ACD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Suivre une opération de travaux confiée à un Maître d’œuvre externe</w:t>
            </w:r>
          </w:p>
          <w:p w:rsidR="00B95DFC" w:rsidRPr="0037255C" w:rsidRDefault="00B95DFC" w:rsidP="005A0837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5A0837" w:rsidRDefault="005A0837" w:rsidP="005A0837">
            <w:p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S</w:t>
            </w:r>
            <w:r w:rsidRPr="00E011C2">
              <w:rPr>
                <w:rFonts w:ascii="Arial" w:hAnsi="Arial" w:cs="Arial"/>
                <w:b/>
                <w:u w:val="single"/>
              </w:rPr>
              <w:t>avoir-faire</w:t>
            </w:r>
            <w:r w:rsidRPr="00E011C2">
              <w:rPr>
                <w:rFonts w:ascii="Arial" w:hAnsi="Arial" w:cs="Arial"/>
                <w:b/>
              </w:rPr>
              <w:t> :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Vigilance sur les innovations technologique et technique</w:t>
            </w:r>
          </w:p>
          <w:p w:rsidR="00B95DFC" w:rsidRPr="0037255C" w:rsidRDefault="005A0837" w:rsidP="005A0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Rigueur administrative et comptable</w:t>
            </w:r>
            <w:r w:rsidRPr="0037255C">
              <w:rPr>
                <w:rFonts w:ascii="Arial" w:hAnsi="Arial" w:cs="Arial"/>
              </w:rPr>
              <w:t xml:space="preserve"> </w:t>
            </w:r>
          </w:p>
        </w:tc>
      </w:tr>
    </w:tbl>
    <w:p w:rsidR="00B95DFC" w:rsidRPr="0037255C" w:rsidRDefault="00B95DFC" w:rsidP="0024201F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4"/>
      </w:tblGrid>
      <w:tr w:rsidR="00B95DFC" w:rsidRPr="0037255C" w:rsidTr="008C6453">
        <w:trPr>
          <w:trHeight w:val="493"/>
        </w:trPr>
        <w:tc>
          <w:tcPr>
            <w:tcW w:w="10424" w:type="dxa"/>
          </w:tcPr>
          <w:p w:rsidR="00B95DFC" w:rsidRPr="0037255C" w:rsidRDefault="00B95DFC" w:rsidP="0024201F">
            <w:pPr>
              <w:rPr>
                <w:rFonts w:ascii="Arial" w:hAnsi="Arial" w:cs="Arial"/>
                <w:b/>
              </w:rPr>
            </w:pPr>
            <w:r w:rsidRPr="0037255C">
              <w:rPr>
                <w:rFonts w:ascii="Arial" w:hAnsi="Arial" w:cs="Arial"/>
                <w:b/>
              </w:rPr>
              <w:t>Champs relationnels du poste :</w:t>
            </w:r>
          </w:p>
          <w:p w:rsidR="005A083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Tous services de la collectivité, entreprise, concessionnaires et institutionnels</w:t>
            </w:r>
          </w:p>
          <w:p w:rsidR="005A0837" w:rsidRPr="00206867" w:rsidRDefault="005A0837" w:rsidP="005A0837">
            <w:pPr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715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 avec les usagers des bâtiments communaux</w:t>
            </w:r>
          </w:p>
          <w:p w:rsidR="00B95DFC" w:rsidRPr="0037255C" w:rsidRDefault="00B95DFC" w:rsidP="0024201F">
            <w:pPr>
              <w:rPr>
                <w:rFonts w:ascii="Arial" w:hAnsi="Arial" w:cs="Arial"/>
                <w:b/>
              </w:rPr>
            </w:pPr>
          </w:p>
        </w:tc>
      </w:tr>
      <w:tr w:rsidR="00B95DFC" w:rsidRPr="0037255C" w:rsidTr="008C6453">
        <w:trPr>
          <w:trHeight w:val="655"/>
        </w:trPr>
        <w:tc>
          <w:tcPr>
            <w:tcW w:w="10424" w:type="dxa"/>
          </w:tcPr>
          <w:p w:rsidR="00B95DFC" w:rsidRPr="0037255C" w:rsidRDefault="00B95DFC" w:rsidP="0024201F">
            <w:pPr>
              <w:rPr>
                <w:rFonts w:ascii="Arial" w:hAnsi="Arial" w:cs="Arial"/>
                <w:b/>
              </w:rPr>
            </w:pPr>
            <w:r w:rsidRPr="0037255C">
              <w:rPr>
                <w:rFonts w:ascii="Arial" w:hAnsi="Arial" w:cs="Arial"/>
                <w:b/>
              </w:rPr>
              <w:t>Exigences requises :</w:t>
            </w:r>
          </w:p>
          <w:p w:rsidR="00B95DFC" w:rsidRPr="0037255C" w:rsidRDefault="00B95DFC" w:rsidP="0024201F">
            <w:pPr>
              <w:rPr>
                <w:rFonts w:ascii="Arial" w:hAnsi="Arial" w:cs="Arial"/>
                <w:b/>
              </w:rPr>
            </w:pPr>
          </w:p>
        </w:tc>
      </w:tr>
    </w:tbl>
    <w:p w:rsidR="00B95DFC" w:rsidRPr="0037255C" w:rsidRDefault="00B95DFC" w:rsidP="0024201F">
      <w:pPr>
        <w:rPr>
          <w:rFonts w:ascii="Arial" w:hAnsi="Arial" w:cs="Arial"/>
        </w:rPr>
      </w:pPr>
    </w:p>
    <w:p w:rsidR="005A0837" w:rsidRPr="00534DDA" w:rsidRDefault="00534DDA" w:rsidP="00534DDA">
      <w:pPr>
        <w:tabs>
          <w:tab w:val="left" w:pos="1236"/>
        </w:tabs>
        <w:rPr>
          <w:rFonts w:ascii="Arial" w:hAnsi="Arial" w:cs="Arial"/>
          <w:b/>
          <w:sz w:val="24"/>
        </w:rPr>
      </w:pPr>
      <w:r w:rsidRPr="00534DDA">
        <w:rPr>
          <w:rFonts w:ascii="Arial" w:hAnsi="Arial" w:cs="Arial"/>
          <w:b/>
          <w:sz w:val="24"/>
        </w:rPr>
        <w:t>CONDITIONS DE TRAVAIL ET CONTRAINTES</w:t>
      </w:r>
    </w:p>
    <w:p w:rsidR="005A0837" w:rsidRDefault="005A0837" w:rsidP="005A0837">
      <w:pPr>
        <w:tabs>
          <w:tab w:val="left" w:pos="708"/>
          <w:tab w:val="left" w:pos="1416"/>
          <w:tab w:val="left" w:pos="2715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5A0837" w:rsidRDefault="005A0837" w:rsidP="005A0837">
      <w:pPr>
        <w:tabs>
          <w:tab w:val="left" w:pos="708"/>
          <w:tab w:val="left" w:pos="1416"/>
          <w:tab w:val="left" w:pos="2715"/>
        </w:tabs>
        <w:spacing w:after="0" w:line="240" w:lineRule="auto"/>
        <w:rPr>
          <w:rFonts w:ascii="Arial" w:hAnsi="Arial" w:cs="Arial"/>
        </w:rPr>
      </w:pPr>
      <w:r w:rsidRPr="006851F9">
        <w:rPr>
          <w:rFonts w:ascii="Arial" w:hAnsi="Arial" w:cs="Arial"/>
          <w:u w:val="single"/>
        </w:rPr>
        <w:t>Horaires de travail</w:t>
      </w:r>
      <w:r>
        <w:rPr>
          <w:rFonts w:ascii="Arial" w:hAnsi="Arial" w:cs="Arial"/>
        </w:rPr>
        <w:t> : 8h00-12h00 / 14h00-18h00 Base horaire de 37h00 hebdomadaire avec amplitude horaire variable en fonction des obligations du service public.</w:t>
      </w:r>
    </w:p>
    <w:p w:rsidR="005A0837" w:rsidRDefault="005A0837" w:rsidP="005A0837">
      <w:pPr>
        <w:tabs>
          <w:tab w:val="left" w:pos="708"/>
          <w:tab w:val="left" w:pos="1416"/>
          <w:tab w:val="left" w:pos="2715"/>
        </w:tabs>
        <w:spacing w:after="0" w:line="240" w:lineRule="auto"/>
        <w:rPr>
          <w:rFonts w:ascii="Arial" w:hAnsi="Arial" w:cs="Arial"/>
        </w:rPr>
      </w:pPr>
    </w:p>
    <w:p w:rsidR="005A0837" w:rsidRDefault="005A0837" w:rsidP="005A0837">
      <w:pPr>
        <w:tabs>
          <w:tab w:val="left" w:pos="708"/>
          <w:tab w:val="left" w:pos="1416"/>
          <w:tab w:val="left" w:pos="2715"/>
        </w:tabs>
        <w:spacing w:after="0" w:line="240" w:lineRule="auto"/>
        <w:rPr>
          <w:rFonts w:ascii="Arial" w:hAnsi="Arial" w:cs="Arial"/>
        </w:rPr>
      </w:pPr>
      <w:r w:rsidRPr="00DE7E37">
        <w:rPr>
          <w:rFonts w:ascii="Arial" w:hAnsi="Arial" w:cs="Arial"/>
          <w:u w:val="single"/>
        </w:rPr>
        <w:t>Lieu de travail et environnement</w:t>
      </w:r>
      <w:r>
        <w:rPr>
          <w:rFonts w:ascii="Arial" w:hAnsi="Arial" w:cs="Arial"/>
        </w:rPr>
        <w:t> : Travail en bureau, déplacement</w:t>
      </w:r>
      <w:r w:rsidR="00534DD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fréquents sur chantiers.</w:t>
      </w:r>
    </w:p>
    <w:p w:rsidR="005A0837" w:rsidRDefault="005A0837" w:rsidP="005A0837">
      <w:pPr>
        <w:tabs>
          <w:tab w:val="left" w:pos="708"/>
          <w:tab w:val="left" w:pos="1416"/>
          <w:tab w:val="left" w:pos="2715"/>
        </w:tabs>
        <w:spacing w:after="0" w:line="240" w:lineRule="auto"/>
        <w:rPr>
          <w:rFonts w:ascii="Arial" w:hAnsi="Arial" w:cs="Arial"/>
        </w:rPr>
      </w:pPr>
    </w:p>
    <w:p w:rsidR="005A0837" w:rsidRDefault="005A0837" w:rsidP="005A0837">
      <w:pPr>
        <w:tabs>
          <w:tab w:val="left" w:pos="708"/>
          <w:tab w:val="left" w:pos="1416"/>
          <w:tab w:val="left" w:pos="2715"/>
        </w:tabs>
        <w:spacing w:after="0" w:line="240" w:lineRule="auto"/>
        <w:rPr>
          <w:rFonts w:ascii="Arial" w:hAnsi="Arial" w:cs="Arial"/>
        </w:rPr>
      </w:pPr>
      <w:r w:rsidRPr="00DE7E37">
        <w:rPr>
          <w:rFonts w:ascii="Arial" w:hAnsi="Arial" w:cs="Arial"/>
          <w:u w:val="single"/>
        </w:rPr>
        <w:t>Moyens Matériels</w:t>
      </w:r>
      <w:r>
        <w:rPr>
          <w:rFonts w:ascii="Arial" w:hAnsi="Arial" w:cs="Arial"/>
        </w:rPr>
        <w:t> : 1 Véhicule en pool, 1 ordinateur de bureau, 1 téléphone portable</w:t>
      </w:r>
    </w:p>
    <w:p w:rsidR="005A0837" w:rsidRDefault="005A0837" w:rsidP="005A0837">
      <w:pPr>
        <w:tabs>
          <w:tab w:val="left" w:pos="708"/>
          <w:tab w:val="left" w:pos="1416"/>
          <w:tab w:val="left" w:pos="2715"/>
        </w:tabs>
        <w:spacing w:after="0" w:line="240" w:lineRule="auto"/>
        <w:rPr>
          <w:rFonts w:ascii="Arial" w:hAnsi="Arial" w:cs="Arial"/>
        </w:rPr>
      </w:pPr>
    </w:p>
    <w:p w:rsidR="005A0837" w:rsidRDefault="005A0837" w:rsidP="005A0837">
      <w:pPr>
        <w:tabs>
          <w:tab w:val="left" w:pos="708"/>
          <w:tab w:val="left" w:pos="1416"/>
          <w:tab w:val="left" w:pos="2715"/>
          <w:tab w:val="left" w:pos="6096"/>
          <w:tab w:val="left" w:pos="708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Equipements de protection individuelle obligatoire :</w:t>
      </w:r>
      <w:r>
        <w:rPr>
          <w:rFonts w:ascii="Arial" w:hAnsi="Arial" w:cs="Arial"/>
        </w:rPr>
        <w:tab/>
        <w:t>oui X</w:t>
      </w:r>
      <w:r>
        <w:rPr>
          <w:rFonts w:ascii="Arial" w:hAnsi="Arial" w:cs="Arial"/>
        </w:rPr>
        <w:tab/>
        <w:t xml:space="preserve">Non </w:t>
      </w:r>
      <w:r w:rsidRPr="00D06469">
        <w:rPr>
          <w:rFonts w:ascii="Arial" w:hAnsi="Arial" w:cs="Arial"/>
        </w:rPr>
        <w:sym w:font="Wingdings" w:char="F072"/>
      </w:r>
    </w:p>
    <w:p w:rsidR="005A0837" w:rsidRDefault="005A0837" w:rsidP="005A0837">
      <w:pPr>
        <w:tabs>
          <w:tab w:val="left" w:pos="708"/>
          <w:tab w:val="left" w:pos="1416"/>
          <w:tab w:val="left" w:pos="2715"/>
        </w:tabs>
        <w:spacing w:after="0" w:line="240" w:lineRule="auto"/>
        <w:rPr>
          <w:rFonts w:ascii="Arial" w:hAnsi="Arial" w:cs="Arial"/>
        </w:rPr>
      </w:pPr>
    </w:p>
    <w:p w:rsidR="005A0837" w:rsidRDefault="005A0837" w:rsidP="005A0837">
      <w:pPr>
        <w:tabs>
          <w:tab w:val="left" w:pos="708"/>
          <w:tab w:val="left" w:pos="1416"/>
          <w:tab w:val="left" w:pos="2715"/>
        </w:tabs>
        <w:spacing w:after="0" w:line="240" w:lineRule="auto"/>
        <w:rPr>
          <w:rFonts w:ascii="Arial" w:hAnsi="Arial" w:cs="Arial"/>
        </w:rPr>
      </w:pPr>
      <w:r w:rsidRPr="00DE7E37">
        <w:rPr>
          <w:rFonts w:ascii="Arial" w:hAnsi="Arial" w:cs="Arial"/>
          <w:u w:val="single"/>
        </w:rPr>
        <w:t>Risques et contraintes liées au poste</w:t>
      </w:r>
      <w:r>
        <w:rPr>
          <w:rFonts w:ascii="Arial" w:hAnsi="Arial" w:cs="Arial"/>
        </w:rPr>
        <w:t> : (mettre une croix)</w:t>
      </w:r>
    </w:p>
    <w:p w:rsidR="005A0837" w:rsidRDefault="005A0837" w:rsidP="005A0837">
      <w:pPr>
        <w:tabs>
          <w:tab w:val="left" w:pos="708"/>
          <w:tab w:val="left" w:pos="1416"/>
          <w:tab w:val="left" w:pos="2715"/>
        </w:tabs>
        <w:spacing w:after="0" w:line="240" w:lineRule="auto"/>
        <w:rPr>
          <w:rFonts w:ascii="Arial" w:hAnsi="Arial" w:cs="Arial"/>
        </w:rPr>
      </w:pPr>
    </w:p>
    <w:p w:rsidR="005A0837" w:rsidRPr="00DE7E37" w:rsidRDefault="005A0837" w:rsidP="005A0837">
      <w:pPr>
        <w:tabs>
          <w:tab w:val="left" w:pos="708"/>
          <w:tab w:val="left" w:pos="1416"/>
          <w:tab w:val="left" w:pos="271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Travailleur isolé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</w:t>
      </w:r>
      <w:r>
        <w:rPr>
          <w:rFonts w:cs="Calibri"/>
        </w:rPr>
        <w:tab/>
      </w:r>
      <w:r w:rsidRPr="00DE7E37">
        <w:rPr>
          <w:rFonts w:ascii="Arial" w:hAnsi="Arial" w:cs="Arial"/>
        </w:rPr>
        <w:t>Gestes répétitifs</w:t>
      </w:r>
      <w:r>
        <w:rPr>
          <w:rFonts w:ascii="Arial" w:hAnsi="Arial" w:cs="Arial"/>
        </w:rPr>
        <w:t xml:space="preserve">             </w:t>
      </w:r>
      <w:r>
        <w:rPr>
          <w:rFonts w:cs="Calibri"/>
        </w:rPr>
        <w:tab/>
      </w:r>
      <w:r>
        <w:rPr>
          <w:rFonts w:cs="Calibri"/>
        </w:rPr>
        <w:tab/>
      </w:r>
      <w:r w:rsidRPr="000051EE">
        <w:rPr>
          <w:rFonts w:cs="Calibri"/>
        </w:rPr>
        <w:sym w:font="Wingdings" w:char="F072"/>
      </w:r>
    </w:p>
    <w:p w:rsidR="005A0837" w:rsidRPr="00DE7E37" w:rsidRDefault="005A0837" w:rsidP="005A0837">
      <w:pPr>
        <w:tabs>
          <w:tab w:val="left" w:pos="708"/>
          <w:tab w:val="left" w:pos="1416"/>
          <w:tab w:val="left" w:pos="2715"/>
        </w:tabs>
        <w:spacing w:after="0" w:line="240" w:lineRule="auto"/>
        <w:rPr>
          <w:rFonts w:ascii="Arial" w:hAnsi="Arial" w:cs="Arial"/>
        </w:rPr>
      </w:pPr>
      <w:r w:rsidRPr="00DE7E37">
        <w:rPr>
          <w:rFonts w:ascii="Arial" w:hAnsi="Arial" w:cs="Arial"/>
        </w:rPr>
        <w:t xml:space="preserve">Port de charges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ambria Math" w:hAnsi="Cambria Math" w:cs="Cambria Math"/>
        </w:rPr>
        <w:sym w:font="Wingdings" w:char="F072"/>
      </w:r>
      <w:r>
        <w:rPr>
          <w:rFonts w:ascii="Cambria Math" w:hAnsi="Cambria Math" w:cs="Cambria Math"/>
        </w:rPr>
        <w:tab/>
      </w:r>
      <w:r w:rsidRPr="00DE7E37">
        <w:rPr>
          <w:rFonts w:ascii="Arial" w:hAnsi="Arial" w:cs="Arial"/>
        </w:rPr>
        <w:t>Amiante</w:t>
      </w: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cs="Calibri"/>
        </w:rPr>
        <w:t>X</w:t>
      </w:r>
    </w:p>
    <w:p w:rsidR="005A0837" w:rsidRPr="00DE7E37" w:rsidRDefault="005A0837" w:rsidP="005A0837">
      <w:pPr>
        <w:tabs>
          <w:tab w:val="left" w:pos="708"/>
          <w:tab w:val="left" w:pos="1416"/>
          <w:tab w:val="left" w:pos="2715"/>
        </w:tabs>
        <w:spacing w:after="0" w:line="240" w:lineRule="auto"/>
        <w:rPr>
          <w:rFonts w:ascii="Arial" w:hAnsi="Arial" w:cs="Arial"/>
        </w:rPr>
      </w:pPr>
      <w:r w:rsidRPr="00DE7E37">
        <w:rPr>
          <w:rFonts w:ascii="Arial" w:hAnsi="Arial" w:cs="Arial"/>
        </w:rPr>
        <w:t>Station debout prolongée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2"/>
      </w:r>
      <w:r>
        <w:rPr>
          <w:rFonts w:ascii="Cambria Math" w:hAnsi="Cambria Math" w:cs="Cambria Math"/>
        </w:rPr>
        <w:tab/>
      </w:r>
      <w:r w:rsidRPr="00DE6272">
        <w:rPr>
          <w:rFonts w:ascii="Arial" w:hAnsi="Arial" w:cs="Arial"/>
        </w:rPr>
        <w:t>Risques Musculo</w:t>
      </w:r>
      <w:r>
        <w:rPr>
          <w:rFonts w:ascii="Arial" w:hAnsi="Arial" w:cs="Arial"/>
        </w:rPr>
        <w:t>-</w:t>
      </w:r>
      <w:r w:rsidRPr="00DE627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quelettiques </w:t>
      </w:r>
      <w:r>
        <w:rPr>
          <w:rFonts w:ascii="Arial" w:hAnsi="Arial" w:cs="Arial"/>
        </w:rPr>
        <w:tab/>
      </w:r>
      <w:r>
        <w:rPr>
          <w:rFonts w:cs="Calibri"/>
        </w:rPr>
        <w:t>X</w:t>
      </w:r>
    </w:p>
    <w:p w:rsidR="005A0837" w:rsidRDefault="005A0837" w:rsidP="005A0837">
      <w:pPr>
        <w:tabs>
          <w:tab w:val="left" w:pos="708"/>
          <w:tab w:val="left" w:pos="1416"/>
          <w:tab w:val="left" w:pos="2715"/>
        </w:tabs>
        <w:spacing w:after="0" w:line="240" w:lineRule="auto"/>
        <w:rPr>
          <w:rFonts w:cs="Calibri"/>
        </w:rPr>
      </w:pPr>
      <w:r w:rsidRPr="00DE7E37">
        <w:rPr>
          <w:rFonts w:ascii="Arial" w:hAnsi="Arial" w:cs="Arial"/>
        </w:rPr>
        <w:t xml:space="preserve">Travail en </w:t>
      </w:r>
      <w:r>
        <w:rPr>
          <w:rFonts w:ascii="Arial" w:hAnsi="Arial" w:cs="Arial"/>
        </w:rPr>
        <w:t xml:space="preserve">hauteur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sym w:font="Wingdings" w:char="F072"/>
      </w:r>
      <w:r>
        <w:rPr>
          <w:rFonts w:cs="Calibri"/>
        </w:rPr>
        <w:tab/>
      </w:r>
      <w:r w:rsidRPr="00DE6272">
        <w:rPr>
          <w:rFonts w:ascii="Arial" w:hAnsi="Arial" w:cs="Arial"/>
        </w:rPr>
        <w:t>Autres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cs="Calibri"/>
        </w:rPr>
        <w:t>X</w:t>
      </w:r>
    </w:p>
    <w:p w:rsidR="00B95DFC" w:rsidRDefault="00B95DFC" w:rsidP="00F70097">
      <w:pPr>
        <w:rPr>
          <w:rFonts w:ascii="Arial" w:hAnsi="Arial" w:cs="Arial"/>
        </w:rPr>
      </w:pPr>
    </w:p>
    <w:p w:rsidR="005A0837" w:rsidRPr="0037255C" w:rsidRDefault="005A0837" w:rsidP="00F70097">
      <w:pPr>
        <w:rPr>
          <w:rFonts w:ascii="Arial" w:hAnsi="Arial" w:cs="Arial"/>
        </w:rPr>
      </w:pPr>
    </w:p>
    <w:p w:rsidR="00B95DFC" w:rsidRPr="0037255C" w:rsidRDefault="00B95DFC" w:rsidP="00F70097">
      <w:pPr>
        <w:rPr>
          <w:rFonts w:ascii="Arial" w:hAnsi="Arial" w:cs="Arial"/>
        </w:rPr>
      </w:pPr>
      <w:r w:rsidRPr="0037255C">
        <w:rPr>
          <w:rFonts w:ascii="Arial" w:hAnsi="Arial" w:cs="Arial"/>
        </w:rPr>
        <w:t>Fait à Carcassonne, le …………</w:t>
      </w:r>
      <w:proofErr w:type="gramStart"/>
      <w:r w:rsidRPr="0037255C">
        <w:rPr>
          <w:rFonts w:ascii="Arial" w:hAnsi="Arial" w:cs="Arial"/>
        </w:rPr>
        <w:t>…….</w:t>
      </w:r>
      <w:proofErr w:type="gramEnd"/>
      <w:r w:rsidRPr="0037255C">
        <w:rPr>
          <w:rFonts w:ascii="Arial" w:hAnsi="Arial" w:cs="Arial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95DFC" w:rsidRPr="0037255C" w:rsidTr="00F70097">
        <w:tc>
          <w:tcPr>
            <w:tcW w:w="5228" w:type="dxa"/>
          </w:tcPr>
          <w:p w:rsidR="00B95DFC" w:rsidRDefault="00B95DFC" w:rsidP="00F70097">
            <w:pPr>
              <w:rPr>
                <w:rFonts w:ascii="Arial" w:hAnsi="Arial" w:cs="Arial"/>
                <w:b/>
              </w:rPr>
            </w:pPr>
            <w:r w:rsidRPr="0037255C">
              <w:rPr>
                <w:rFonts w:ascii="Arial" w:hAnsi="Arial" w:cs="Arial"/>
                <w:b/>
              </w:rPr>
              <w:t>Agent</w:t>
            </w:r>
          </w:p>
          <w:p w:rsidR="00B95DFC" w:rsidRDefault="00B95DFC" w:rsidP="00F70097">
            <w:pPr>
              <w:rPr>
                <w:rFonts w:ascii="Arial" w:hAnsi="Arial" w:cs="Arial"/>
                <w:b/>
              </w:rPr>
            </w:pPr>
          </w:p>
          <w:p w:rsidR="000C00D0" w:rsidRPr="0037255C" w:rsidRDefault="000C00D0" w:rsidP="00F70097">
            <w:pPr>
              <w:rPr>
                <w:rFonts w:ascii="Arial" w:hAnsi="Arial" w:cs="Arial"/>
                <w:b/>
              </w:rPr>
            </w:pPr>
          </w:p>
          <w:p w:rsidR="00B95DFC" w:rsidRPr="0037255C" w:rsidRDefault="00B95DFC" w:rsidP="000C00D0">
            <w:pPr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</w:tcPr>
          <w:p w:rsidR="00B95DFC" w:rsidRDefault="00B95DFC" w:rsidP="00F70097">
            <w:pPr>
              <w:rPr>
                <w:rFonts w:ascii="Arial" w:hAnsi="Arial" w:cs="Arial"/>
                <w:b/>
              </w:rPr>
            </w:pPr>
            <w:r w:rsidRPr="0037255C">
              <w:rPr>
                <w:rFonts w:ascii="Arial" w:hAnsi="Arial" w:cs="Arial"/>
                <w:b/>
              </w:rPr>
              <w:t>Supérieur Hiérarchique</w:t>
            </w:r>
          </w:p>
          <w:p w:rsidR="00B95DFC" w:rsidRDefault="00B95DFC" w:rsidP="00F70097">
            <w:pPr>
              <w:rPr>
                <w:rFonts w:ascii="Arial" w:hAnsi="Arial" w:cs="Arial"/>
                <w:b/>
              </w:rPr>
            </w:pPr>
          </w:p>
          <w:p w:rsidR="00B95DFC" w:rsidRPr="00A4212B" w:rsidRDefault="000C00D0" w:rsidP="003725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TOUFIK OURAK</w:t>
            </w:r>
          </w:p>
        </w:tc>
      </w:tr>
      <w:tr w:rsidR="00B95DFC" w:rsidRPr="0037255C" w:rsidTr="00F70097">
        <w:tc>
          <w:tcPr>
            <w:tcW w:w="5228" w:type="dxa"/>
          </w:tcPr>
          <w:p w:rsidR="00B95DFC" w:rsidRPr="0037255C" w:rsidRDefault="00B95DFC" w:rsidP="00F70097">
            <w:pPr>
              <w:rPr>
                <w:rFonts w:ascii="Arial" w:hAnsi="Arial" w:cs="Arial"/>
                <w:b/>
              </w:rPr>
            </w:pPr>
            <w:r w:rsidRPr="0037255C">
              <w:rPr>
                <w:rFonts w:ascii="Arial" w:hAnsi="Arial" w:cs="Arial"/>
                <w:b/>
              </w:rPr>
              <w:t>Validation du Chef de Service</w:t>
            </w:r>
          </w:p>
          <w:p w:rsidR="00B95DFC" w:rsidRDefault="00B95DFC" w:rsidP="00F70097">
            <w:pPr>
              <w:rPr>
                <w:rFonts w:ascii="Arial" w:hAnsi="Arial" w:cs="Arial"/>
                <w:b/>
              </w:rPr>
            </w:pPr>
          </w:p>
          <w:p w:rsidR="000C00D0" w:rsidRPr="0037255C" w:rsidRDefault="000C00D0" w:rsidP="00F70097">
            <w:pPr>
              <w:rPr>
                <w:rFonts w:ascii="Arial" w:hAnsi="Arial" w:cs="Arial"/>
                <w:b/>
              </w:rPr>
            </w:pPr>
          </w:p>
          <w:p w:rsidR="00B95DFC" w:rsidRPr="0037255C" w:rsidRDefault="00B95DFC" w:rsidP="00F70097">
            <w:pPr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</w:tcPr>
          <w:p w:rsidR="00B95DFC" w:rsidRPr="0037255C" w:rsidRDefault="00B95DFC" w:rsidP="00F70097">
            <w:pPr>
              <w:rPr>
                <w:rFonts w:ascii="Arial" w:hAnsi="Arial" w:cs="Arial"/>
                <w:b/>
              </w:rPr>
            </w:pPr>
            <w:r w:rsidRPr="0037255C">
              <w:rPr>
                <w:rFonts w:ascii="Arial" w:hAnsi="Arial" w:cs="Arial"/>
                <w:b/>
              </w:rPr>
              <w:t>Validation du Directeur ou DGA</w:t>
            </w:r>
          </w:p>
        </w:tc>
      </w:tr>
    </w:tbl>
    <w:p w:rsidR="00B95DFC" w:rsidRDefault="00B95DFC" w:rsidP="00F70097">
      <w:pPr>
        <w:rPr>
          <w:rFonts w:ascii="Arial" w:hAnsi="Arial" w:cs="Arial"/>
        </w:rPr>
        <w:sectPr w:rsidR="00B95DFC" w:rsidSect="005A0837">
          <w:headerReference w:type="default" r:id="rId10"/>
          <w:footerReference w:type="default" r:id="rId11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B95DFC" w:rsidRPr="0037255C" w:rsidRDefault="00B95DFC" w:rsidP="00F70097">
      <w:pPr>
        <w:rPr>
          <w:rFonts w:ascii="Arial" w:hAnsi="Arial" w:cs="Arial"/>
        </w:rPr>
      </w:pPr>
    </w:p>
    <w:sectPr w:rsidR="00B95DFC" w:rsidRPr="0037255C" w:rsidSect="00B95DFC"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772" w:rsidRDefault="002B0772" w:rsidP="0024201F">
      <w:pPr>
        <w:spacing w:after="0" w:line="240" w:lineRule="auto"/>
      </w:pPr>
      <w:r>
        <w:separator/>
      </w:r>
    </w:p>
  </w:endnote>
  <w:endnote w:type="continuationSeparator" w:id="0">
    <w:p w:rsidR="002B0772" w:rsidRDefault="002B0772" w:rsidP="0024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DFC" w:rsidRDefault="00B95DF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5939155" cy="740410"/>
              <wp:effectExtent l="0" t="0" r="0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DFC" w:rsidRPr="0037255C" w:rsidRDefault="00B95DFC" w:rsidP="00365E34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37255C">
                            <w:rPr>
                              <w:rFonts w:ascii="Arial" w:hAnsi="Arial" w:cs="Arial"/>
                            </w:rPr>
                            <w:t>Dernière mise à jour le 30/08/2021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9" style="position:absolute;margin-left:416.45pt;margin-top:0;width:467.65pt;height:58.3pt;z-index:251661312;visibility:visible;mso-wrap-style:square;mso-width-percent:1000;mso-height-percent:810;mso-wrap-distance-left:9pt;mso-wrap-distance-top:0;mso-wrap-distance-right:9pt;mso-wrap-distance-bottom:0;mso-position-horizontal:right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" filled="f" stroked="f">
              <v:textbox inset=",0">
                <w:txbxContent>
                  <w:p w:rsidR="00B95DFC" w:rsidRPr="0037255C" w:rsidRDefault="00B95DFC" w:rsidP="00365E34">
                    <w:pPr>
                      <w:rPr>
                        <w:rFonts w:ascii="Arial" w:hAnsi="Arial" w:cs="Arial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37255C">
                      <w:rPr>
                        <w:rFonts w:ascii="Arial" w:hAnsi="Arial" w:cs="Arial"/>
                      </w:rPr>
                      <w:t>Dernière mise à jour le 30/08/2021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30D5B63" id="Groupe 223" o:spid="_x0000_s1026" style="position:absolute;margin-left:0;margin-top:0;width:5.75pt;height:55.05pt;z-index:251662336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772" w:rsidRDefault="002B0772" w:rsidP="0024201F">
      <w:pPr>
        <w:spacing w:after="0" w:line="240" w:lineRule="auto"/>
      </w:pPr>
      <w:r>
        <w:separator/>
      </w:r>
    </w:p>
  </w:footnote>
  <w:footnote w:type="continuationSeparator" w:id="0">
    <w:p w:rsidR="002B0772" w:rsidRDefault="002B0772" w:rsidP="00242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DFC" w:rsidRDefault="00B95DFC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DFC" w:rsidRDefault="00B95DFC" w:rsidP="0070101C">
                          <w:pPr>
                            <w:spacing w:after="0" w:line="240" w:lineRule="auto"/>
                            <w:ind w:left="2832" w:firstLine="708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27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" o:allowincell="f" filled="f" stroked="f">
              <v:textbox style="mso-fit-shape-to-text:t" inset=",0,,0">
                <w:txbxContent>
                  <w:p w:rsidR="00B95DFC" w:rsidRDefault="00B95DFC" w:rsidP="0070101C">
                    <w:pPr>
                      <w:spacing w:after="0" w:line="240" w:lineRule="auto"/>
                      <w:ind w:left="2832" w:firstLine="708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B95DFC" w:rsidRDefault="00B95DFC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221" o:spid="_x0000_s1028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Jkl3dcmAgAANg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:rsidR="00B95DFC" w:rsidRDefault="00B95DFC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D65A7"/>
    <w:multiLevelType w:val="hybridMultilevel"/>
    <w:tmpl w:val="342283D0"/>
    <w:lvl w:ilvl="0" w:tplc="0B483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3CB266F"/>
    <w:multiLevelType w:val="hybridMultilevel"/>
    <w:tmpl w:val="C310B902"/>
    <w:lvl w:ilvl="0" w:tplc="2758A9F6">
      <w:start w:val="1"/>
      <w:numFmt w:val="bullet"/>
      <w:lvlText w:val=""/>
      <w:lvlJc w:val="righ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15"/>
    <w:rsid w:val="00057EE9"/>
    <w:rsid w:val="000C00D0"/>
    <w:rsid w:val="000C3CFE"/>
    <w:rsid w:val="000E6418"/>
    <w:rsid w:val="001046D3"/>
    <w:rsid w:val="00150703"/>
    <w:rsid w:val="00156329"/>
    <w:rsid w:val="001646F2"/>
    <w:rsid w:val="0018607D"/>
    <w:rsid w:val="00193ADE"/>
    <w:rsid w:val="0024201F"/>
    <w:rsid w:val="00242FD5"/>
    <w:rsid w:val="002B0772"/>
    <w:rsid w:val="002C189F"/>
    <w:rsid w:val="002E791B"/>
    <w:rsid w:val="00365E34"/>
    <w:rsid w:val="0037255C"/>
    <w:rsid w:val="00384FF3"/>
    <w:rsid w:val="003907C4"/>
    <w:rsid w:val="003B6157"/>
    <w:rsid w:val="003D7C14"/>
    <w:rsid w:val="003E62A2"/>
    <w:rsid w:val="003F054F"/>
    <w:rsid w:val="00401B1F"/>
    <w:rsid w:val="00417CE3"/>
    <w:rsid w:val="004210B9"/>
    <w:rsid w:val="00452410"/>
    <w:rsid w:val="004771D0"/>
    <w:rsid w:val="00497DB8"/>
    <w:rsid w:val="004E28D9"/>
    <w:rsid w:val="004F51EC"/>
    <w:rsid w:val="0053434D"/>
    <w:rsid w:val="00534DDA"/>
    <w:rsid w:val="00552B81"/>
    <w:rsid w:val="005A0837"/>
    <w:rsid w:val="005A755F"/>
    <w:rsid w:val="006035DE"/>
    <w:rsid w:val="006178DC"/>
    <w:rsid w:val="00623AEF"/>
    <w:rsid w:val="00651518"/>
    <w:rsid w:val="006B0501"/>
    <w:rsid w:val="0070101C"/>
    <w:rsid w:val="007566DC"/>
    <w:rsid w:val="00765DDE"/>
    <w:rsid w:val="007924CF"/>
    <w:rsid w:val="007A0C78"/>
    <w:rsid w:val="007B4156"/>
    <w:rsid w:val="0082768E"/>
    <w:rsid w:val="008C6453"/>
    <w:rsid w:val="00931DA5"/>
    <w:rsid w:val="00990698"/>
    <w:rsid w:val="00A164EE"/>
    <w:rsid w:val="00A21ACB"/>
    <w:rsid w:val="00A3639D"/>
    <w:rsid w:val="00A4212B"/>
    <w:rsid w:val="00A950D8"/>
    <w:rsid w:val="00AB080F"/>
    <w:rsid w:val="00AD6F15"/>
    <w:rsid w:val="00B95DFC"/>
    <w:rsid w:val="00C03016"/>
    <w:rsid w:val="00D01BA0"/>
    <w:rsid w:val="00D3041C"/>
    <w:rsid w:val="00D367C3"/>
    <w:rsid w:val="00DC5CFB"/>
    <w:rsid w:val="00E35CE0"/>
    <w:rsid w:val="00E606DF"/>
    <w:rsid w:val="00EA157F"/>
    <w:rsid w:val="00ED2D3D"/>
    <w:rsid w:val="00F32328"/>
    <w:rsid w:val="00F70097"/>
    <w:rsid w:val="00F734A1"/>
    <w:rsid w:val="00FA359C"/>
    <w:rsid w:val="00FA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0454E26-9E39-41F7-A31C-222A8C98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2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201F"/>
  </w:style>
  <w:style w:type="paragraph" w:styleId="Pieddepage">
    <w:name w:val="footer"/>
    <w:basedOn w:val="Normal"/>
    <w:link w:val="PieddepageCar"/>
    <w:uiPriority w:val="99"/>
    <w:unhideWhenUsed/>
    <w:rsid w:val="00242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201F"/>
  </w:style>
  <w:style w:type="table" w:styleId="Grilledutableau">
    <w:name w:val="Table Grid"/>
    <w:basedOn w:val="TableauNormal"/>
    <w:uiPriority w:val="39"/>
    <w:rsid w:val="005A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32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2021-08-30T00:00:00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2F386C-F24C-4DC5-853D-216F8C8E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BAUDON</dc:creator>
  <cp:keywords/>
  <dc:description/>
  <cp:lastModifiedBy>Sabine CARRIE</cp:lastModifiedBy>
  <cp:revision>2</cp:revision>
  <cp:lastPrinted>2021-09-06T07:13:00Z</cp:lastPrinted>
  <dcterms:created xsi:type="dcterms:W3CDTF">2024-03-06T10:15:00Z</dcterms:created>
  <dcterms:modified xsi:type="dcterms:W3CDTF">2024-03-06T10:15:00Z</dcterms:modified>
</cp:coreProperties>
</file>